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3ADE4" w14:textId="4B33767D" w:rsidR="00E67A40" w:rsidRPr="00AD1B3D" w:rsidRDefault="00E67A40" w:rsidP="00E67A40">
      <w:pPr>
        <w:pStyle w:val="ListeParagraf"/>
        <w:numPr>
          <w:ilvl w:val="0"/>
          <w:numId w:val="12"/>
        </w:numPr>
        <w:jc w:val="both"/>
        <w:rPr>
          <w:rStyle w:val="FontStyle97"/>
          <w:rFonts w:ascii="Times New Roman" w:hAnsi="Times New Roman" w:cs="Times New Roman"/>
          <w:b/>
        </w:rPr>
      </w:pPr>
      <w:r w:rsidRPr="00AD1B3D">
        <w:rPr>
          <w:rStyle w:val="FontStyle97"/>
          <w:rFonts w:ascii="Times New Roman" w:hAnsi="Times New Roman" w:cs="Times New Roman"/>
          <w:b/>
        </w:rPr>
        <w:t>AMAÇ</w:t>
      </w:r>
    </w:p>
    <w:p w14:paraId="3326878B" w14:textId="2F8807A3" w:rsidR="00E67A40" w:rsidRPr="00AD1B3D" w:rsidRDefault="00BA1BB2" w:rsidP="00E67A40">
      <w:pPr>
        <w:ind w:firstLine="360"/>
        <w:jc w:val="both"/>
        <w:rPr>
          <w:rStyle w:val="FontStyle97"/>
          <w:rFonts w:ascii="Times New Roman" w:hAnsi="Times New Roman" w:cs="Times New Roman"/>
        </w:rPr>
      </w:pPr>
      <w:r w:rsidRPr="00AD1B3D">
        <w:rPr>
          <w:rStyle w:val="FontStyle97"/>
          <w:rFonts w:ascii="Times New Roman" w:hAnsi="Times New Roman" w:cs="Times New Roman"/>
        </w:rPr>
        <w:t>Bu talimat</w:t>
      </w:r>
      <w:r w:rsidR="0001566D">
        <w:rPr>
          <w:rStyle w:val="FontStyle97"/>
          <w:rFonts w:ascii="Times New Roman" w:hAnsi="Times New Roman" w:cs="Times New Roman"/>
        </w:rPr>
        <w:t>ın amacı,</w:t>
      </w:r>
      <w:r w:rsidRPr="00AD1B3D">
        <w:rPr>
          <w:rStyle w:val="FontStyle97"/>
          <w:rFonts w:ascii="Times New Roman" w:hAnsi="Times New Roman" w:cs="Times New Roman"/>
        </w:rPr>
        <w:t xml:space="preserve"> Ağrı İbrahim Çeçen Üniversitesi yerleşkelerinde, iş malzemesi kullanan çalışanın kendisi ile çevresindekilerin sağlık ve güvenliğini tehlikeye atmayacak biçimde faaliyetlerini sürdürmesini sağlamak, olası tehlike ve risklere karşı uyulması gereken</w:t>
      </w:r>
      <w:r w:rsidR="0001566D">
        <w:rPr>
          <w:rStyle w:val="FontStyle97"/>
          <w:rFonts w:ascii="Times New Roman" w:hAnsi="Times New Roman" w:cs="Times New Roman"/>
        </w:rPr>
        <w:t xml:space="preserve"> kuralları ve alınacak</w:t>
      </w:r>
      <w:r w:rsidRPr="00AD1B3D">
        <w:rPr>
          <w:rStyle w:val="FontStyle97"/>
          <w:rFonts w:ascii="Times New Roman" w:hAnsi="Times New Roman" w:cs="Times New Roman"/>
        </w:rPr>
        <w:t xml:space="preserve"> önlemleri belirlemektir.</w:t>
      </w:r>
    </w:p>
    <w:p w14:paraId="285F0545" w14:textId="445CB207" w:rsidR="00E67A40" w:rsidRPr="00AD1B3D" w:rsidRDefault="00E67A40" w:rsidP="00E67A40">
      <w:pPr>
        <w:pStyle w:val="ListeParagraf"/>
        <w:numPr>
          <w:ilvl w:val="0"/>
          <w:numId w:val="12"/>
        </w:numPr>
        <w:jc w:val="both"/>
        <w:rPr>
          <w:rStyle w:val="FontStyle97"/>
          <w:rFonts w:ascii="Times New Roman" w:hAnsi="Times New Roman" w:cs="Times New Roman"/>
        </w:rPr>
      </w:pPr>
      <w:r w:rsidRPr="00AD1B3D">
        <w:rPr>
          <w:rStyle w:val="FontStyle97"/>
          <w:rFonts w:ascii="Times New Roman" w:hAnsi="Times New Roman" w:cs="Times New Roman"/>
          <w:b/>
        </w:rPr>
        <w:t>KAPSAM</w:t>
      </w:r>
    </w:p>
    <w:p w14:paraId="78259ADA" w14:textId="6A410728" w:rsidR="00E67A40" w:rsidRPr="00AD1B3D" w:rsidRDefault="00BA1BB2" w:rsidP="00E67A40">
      <w:pPr>
        <w:ind w:firstLine="360"/>
        <w:jc w:val="both"/>
        <w:rPr>
          <w:rStyle w:val="FontStyle97"/>
          <w:rFonts w:ascii="Times New Roman" w:hAnsi="Times New Roman" w:cs="Times New Roman"/>
          <w:b/>
        </w:rPr>
      </w:pPr>
      <w:r w:rsidRPr="00AD1B3D">
        <w:rPr>
          <w:rStyle w:val="FontStyle97"/>
          <w:rFonts w:ascii="Times New Roman" w:hAnsi="Times New Roman" w:cs="Times New Roman"/>
        </w:rPr>
        <w:t>Bu talimat</w:t>
      </w:r>
      <w:r w:rsidR="0001566D">
        <w:rPr>
          <w:rStyle w:val="FontStyle97"/>
          <w:rFonts w:ascii="Times New Roman" w:hAnsi="Times New Roman" w:cs="Times New Roman"/>
        </w:rPr>
        <w:t>,</w:t>
      </w:r>
      <w:r w:rsidRPr="00AD1B3D">
        <w:rPr>
          <w:rStyle w:val="FontStyle97"/>
          <w:rFonts w:ascii="Times New Roman" w:hAnsi="Times New Roman" w:cs="Times New Roman"/>
        </w:rPr>
        <w:t xml:space="preserve"> Ağrı İbrahim Çeçen Üniversitesi yerleşkelerinde çalışan tüm personelin, iş malzemesi kullanımı esnasında sorumluluklarını ve emniyet tedbirlerini kapsar</w:t>
      </w:r>
      <w:r w:rsidR="00E67A40" w:rsidRPr="00AD1B3D">
        <w:rPr>
          <w:rStyle w:val="FontStyle97"/>
          <w:rFonts w:ascii="Times New Roman" w:hAnsi="Times New Roman" w:cs="Times New Roman"/>
          <w:b/>
        </w:rPr>
        <w:t xml:space="preserve">. </w:t>
      </w:r>
    </w:p>
    <w:p w14:paraId="7E64A639" w14:textId="28ED3976" w:rsidR="00E67A40" w:rsidRPr="00AD1B3D" w:rsidRDefault="00E67A40" w:rsidP="00E67A40">
      <w:pPr>
        <w:pStyle w:val="ListeParagraf"/>
        <w:numPr>
          <w:ilvl w:val="0"/>
          <w:numId w:val="12"/>
        </w:numPr>
        <w:jc w:val="both"/>
        <w:rPr>
          <w:rStyle w:val="FontStyle97"/>
          <w:rFonts w:ascii="Times New Roman" w:hAnsi="Times New Roman" w:cs="Times New Roman"/>
          <w:b/>
        </w:rPr>
      </w:pPr>
      <w:r w:rsidRPr="00AD1B3D">
        <w:rPr>
          <w:rStyle w:val="FontStyle97"/>
          <w:rFonts w:ascii="Times New Roman" w:hAnsi="Times New Roman" w:cs="Times New Roman"/>
          <w:b/>
        </w:rPr>
        <w:t>YASAL DAYANAK</w:t>
      </w:r>
    </w:p>
    <w:p w14:paraId="58CF5DDE" w14:textId="087C0238" w:rsidR="00E67A40" w:rsidRPr="00AD1B3D" w:rsidRDefault="00BA1BB2" w:rsidP="00E67A40">
      <w:pPr>
        <w:ind w:firstLine="360"/>
        <w:jc w:val="both"/>
        <w:rPr>
          <w:rStyle w:val="FontStyle97"/>
          <w:rFonts w:ascii="Times New Roman" w:hAnsi="Times New Roman" w:cs="Times New Roman"/>
        </w:rPr>
      </w:pPr>
      <w:r w:rsidRPr="00AD1B3D">
        <w:rPr>
          <w:rStyle w:val="FontStyle97"/>
          <w:rFonts w:ascii="Times New Roman" w:hAnsi="Times New Roman" w:cs="Times New Roman"/>
        </w:rPr>
        <w:t>Bu talimat</w:t>
      </w:r>
      <w:r w:rsidR="00E67A40" w:rsidRPr="00AD1B3D">
        <w:rPr>
          <w:rStyle w:val="FontStyle97"/>
          <w:rFonts w:ascii="Times New Roman" w:hAnsi="Times New Roman" w:cs="Times New Roman"/>
        </w:rPr>
        <w:t>,</w:t>
      </w:r>
      <w:r w:rsidRPr="00AD1B3D">
        <w:rPr>
          <w:rStyle w:val="FontStyle97"/>
          <w:rFonts w:ascii="Times New Roman" w:hAnsi="Times New Roman" w:cs="Times New Roman"/>
        </w:rPr>
        <w:t xml:space="preserve"> 6331 Sayılı İş Sağlığı ve Güvenliği Kanunu ile bağlı yönetmelik ve tebliğler,</w:t>
      </w:r>
      <w:r w:rsidRPr="00AD1B3D">
        <w:rPr>
          <w:rFonts w:ascii="Times New Roman" w:hAnsi="Times New Roman" w:cs="Times New Roman"/>
          <w:sz w:val="24"/>
          <w:szCs w:val="24"/>
        </w:rPr>
        <w:t xml:space="preserve"> </w:t>
      </w:r>
      <w:r w:rsidRPr="00AD1B3D">
        <w:rPr>
          <w:rStyle w:val="FontStyle97"/>
          <w:rFonts w:ascii="Times New Roman" w:hAnsi="Times New Roman" w:cs="Times New Roman"/>
        </w:rPr>
        <w:t>4857 Sayılı İş Kanunu,</w:t>
      </w:r>
      <w:r w:rsidR="00E67A40" w:rsidRPr="00AD1B3D">
        <w:rPr>
          <w:rStyle w:val="FontStyle97"/>
          <w:rFonts w:ascii="Times New Roman" w:hAnsi="Times New Roman" w:cs="Times New Roman"/>
        </w:rPr>
        <w:t xml:space="preserve"> </w:t>
      </w:r>
      <w:r w:rsidRPr="00AD1B3D">
        <w:rPr>
          <w:rStyle w:val="FontStyle97"/>
          <w:rFonts w:ascii="Times New Roman" w:hAnsi="Times New Roman" w:cs="Times New Roman"/>
        </w:rPr>
        <w:t>5510 Sayılı Sosyal Sigortalar ve Genel Sağlık Sigortası Kanunu ve 5237 Sayılı Türk Ceza Kanunu ile bu kanunlara bağlı olarak çıkarılmış ikincil mevzuat gereğince hazırlanmıştır.</w:t>
      </w:r>
    </w:p>
    <w:p w14:paraId="186DCAA1" w14:textId="36082AD7" w:rsidR="00E67A40" w:rsidRPr="00AD1B3D" w:rsidRDefault="00E67A40" w:rsidP="00E67A40">
      <w:pPr>
        <w:pStyle w:val="ListeParagraf"/>
        <w:numPr>
          <w:ilvl w:val="0"/>
          <w:numId w:val="12"/>
        </w:numPr>
        <w:jc w:val="both"/>
        <w:rPr>
          <w:rStyle w:val="FontStyle97"/>
          <w:rFonts w:ascii="Times New Roman" w:hAnsi="Times New Roman" w:cs="Times New Roman"/>
          <w:b/>
        </w:rPr>
      </w:pPr>
      <w:r w:rsidRPr="00AD1B3D">
        <w:rPr>
          <w:rStyle w:val="FontStyle97"/>
          <w:rFonts w:ascii="Times New Roman" w:hAnsi="Times New Roman" w:cs="Times New Roman"/>
          <w:b/>
        </w:rPr>
        <w:t>TANIMLAR</w:t>
      </w:r>
    </w:p>
    <w:p w14:paraId="7D295B8F" w14:textId="77777777" w:rsidR="00E67A40" w:rsidRPr="00AD1B3D" w:rsidRDefault="00E67A40" w:rsidP="00E67A40">
      <w:pPr>
        <w:ind w:firstLine="360"/>
        <w:jc w:val="both"/>
        <w:rPr>
          <w:rStyle w:val="FontStyle97"/>
          <w:rFonts w:ascii="Times New Roman" w:hAnsi="Times New Roman" w:cs="Times New Roman"/>
        </w:rPr>
      </w:pPr>
      <w:r w:rsidRPr="00AD1B3D">
        <w:rPr>
          <w:rFonts w:ascii="Times New Roman" w:hAnsi="Times New Roman" w:cs="Times New Roman"/>
          <w:sz w:val="24"/>
          <w:szCs w:val="24"/>
        </w:rPr>
        <w:t>Bu talimatta tanımlanacak bir terim bulunmamaktadır.</w:t>
      </w:r>
    </w:p>
    <w:p w14:paraId="73FD1878" w14:textId="77777777" w:rsidR="00E67A40" w:rsidRPr="00AD1B3D" w:rsidRDefault="00E67A40" w:rsidP="00E67A40">
      <w:pPr>
        <w:pStyle w:val="ListeParagraf"/>
        <w:numPr>
          <w:ilvl w:val="0"/>
          <w:numId w:val="12"/>
        </w:numPr>
        <w:jc w:val="both"/>
        <w:rPr>
          <w:rStyle w:val="FontStyle97"/>
          <w:rFonts w:ascii="Times New Roman" w:hAnsi="Times New Roman" w:cs="Times New Roman"/>
        </w:rPr>
      </w:pPr>
      <w:r w:rsidRPr="00AD1B3D">
        <w:rPr>
          <w:rStyle w:val="FontStyle97"/>
          <w:rFonts w:ascii="Times New Roman" w:hAnsi="Times New Roman" w:cs="Times New Roman"/>
          <w:b/>
        </w:rPr>
        <w:t>SORUMLULAR</w:t>
      </w:r>
    </w:p>
    <w:p w14:paraId="13D90B71" w14:textId="5AC4B535" w:rsidR="00E67A40" w:rsidRPr="00AD1B3D" w:rsidRDefault="00BA1BB2" w:rsidP="00E67A40">
      <w:pPr>
        <w:ind w:firstLine="360"/>
        <w:jc w:val="both"/>
        <w:rPr>
          <w:rStyle w:val="FontStyle97"/>
          <w:rFonts w:ascii="Times New Roman" w:hAnsi="Times New Roman" w:cs="Times New Roman"/>
        </w:rPr>
      </w:pPr>
      <w:r w:rsidRPr="00AD1B3D">
        <w:rPr>
          <w:rStyle w:val="FontStyle97"/>
          <w:rFonts w:ascii="Times New Roman" w:hAnsi="Times New Roman" w:cs="Times New Roman"/>
        </w:rPr>
        <w:t>Bu talimatın uygulanmasından Ağrı İbrahim Çeçen Üniversitesi yerleşkelerinde yetkili amirler ve çalışan ilgili tüm personel sorumludur.</w:t>
      </w:r>
    </w:p>
    <w:p w14:paraId="2F545497" w14:textId="7B374EDA" w:rsidR="00BA1BB2" w:rsidRPr="00AD1B3D" w:rsidRDefault="00BA1BB2" w:rsidP="00E67A40">
      <w:pPr>
        <w:pStyle w:val="ListeParagraf"/>
        <w:numPr>
          <w:ilvl w:val="0"/>
          <w:numId w:val="12"/>
        </w:numPr>
        <w:jc w:val="both"/>
        <w:rPr>
          <w:rStyle w:val="FontStyle97"/>
          <w:rFonts w:ascii="Times New Roman" w:hAnsi="Times New Roman" w:cs="Times New Roman"/>
        </w:rPr>
      </w:pPr>
      <w:r w:rsidRPr="00AD1B3D">
        <w:rPr>
          <w:rStyle w:val="FontStyle97"/>
          <w:rFonts w:ascii="Times New Roman" w:hAnsi="Times New Roman" w:cs="Times New Roman"/>
          <w:b/>
        </w:rPr>
        <w:t>UYGULAMA</w:t>
      </w:r>
    </w:p>
    <w:p w14:paraId="513DFA46" w14:textId="6056CFF3" w:rsidR="00BA1BB2" w:rsidRPr="00AD1B3D" w:rsidRDefault="00E67A40" w:rsidP="00E67A40">
      <w:pPr>
        <w:jc w:val="both"/>
        <w:rPr>
          <w:rStyle w:val="FontStyle97"/>
          <w:rFonts w:ascii="Times New Roman" w:hAnsi="Times New Roman" w:cs="Times New Roman"/>
          <w:b/>
          <w:u w:val="single"/>
        </w:rPr>
      </w:pPr>
      <w:r w:rsidRPr="00AD1B3D">
        <w:rPr>
          <w:rStyle w:val="FontStyle97"/>
          <w:rFonts w:ascii="Times New Roman" w:hAnsi="Times New Roman" w:cs="Times New Roman"/>
          <w:b/>
          <w:u w:val="single"/>
        </w:rPr>
        <w:t>İş Elbisesi ve Tüm Vü</w:t>
      </w:r>
      <w:r w:rsidR="00BA1BB2" w:rsidRPr="00AD1B3D">
        <w:rPr>
          <w:rStyle w:val="FontStyle97"/>
          <w:rFonts w:ascii="Times New Roman" w:hAnsi="Times New Roman" w:cs="Times New Roman"/>
          <w:b/>
          <w:u w:val="single"/>
        </w:rPr>
        <w:t>cudun Korunması:</w:t>
      </w:r>
    </w:p>
    <w:p w14:paraId="51B72BF7" w14:textId="77777777" w:rsidR="00BA1BB2" w:rsidRPr="00AD1B3D" w:rsidRDefault="00BA1BB2" w:rsidP="00E67A40">
      <w:pPr>
        <w:pStyle w:val="ListeParagraf"/>
        <w:widowControl w:val="0"/>
        <w:numPr>
          <w:ilvl w:val="0"/>
          <w:numId w:val="4"/>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İş elbiseleri temiz ve d</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zg</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n g</w:t>
      </w:r>
      <w:r w:rsidRPr="00AD1B3D">
        <w:rPr>
          <w:rFonts w:ascii="Times New Roman" w:eastAsia="Malgun Gothic Semilight" w:hAnsi="Times New Roman" w:cs="Times New Roman"/>
          <w:sz w:val="24"/>
          <w:szCs w:val="24"/>
        </w:rPr>
        <w:t>ö</w:t>
      </w:r>
      <w:r w:rsidRPr="00AD1B3D">
        <w:rPr>
          <w:rFonts w:ascii="Times New Roman" w:hAnsi="Times New Roman" w:cs="Times New Roman"/>
          <w:sz w:val="24"/>
          <w:szCs w:val="24"/>
        </w:rPr>
        <w:t>r</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n</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mde olmal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d</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r. </w:t>
      </w:r>
    </w:p>
    <w:p w14:paraId="7B1E8914" w14:textId="77777777" w:rsidR="00BA1BB2" w:rsidRPr="00AD1B3D" w:rsidRDefault="00BA1BB2" w:rsidP="00E67A40">
      <w:pPr>
        <w:pStyle w:val="ListeParagraf"/>
        <w:widowControl w:val="0"/>
        <w:numPr>
          <w:ilvl w:val="0"/>
          <w:numId w:val="4"/>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Bele tam oturmayan pantolonlar için uç kısmı uzun olmayan kemer kullanılır. İp, ambalaj malzemesi, bez par</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as</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vb. malzeme kemer olarak kullan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lmaz. </w:t>
      </w:r>
    </w:p>
    <w:p w14:paraId="5D7DC91D" w14:textId="77777777" w:rsidR="00BA1BB2" w:rsidRPr="00AD1B3D" w:rsidRDefault="00BA1BB2" w:rsidP="00E67A40">
      <w:pPr>
        <w:pStyle w:val="ListeParagraf"/>
        <w:widowControl w:val="0"/>
        <w:numPr>
          <w:ilvl w:val="0"/>
          <w:numId w:val="4"/>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 xml:space="preserve">Sıcak günlerde üst gömleği </w:t>
      </w:r>
      <w:r w:rsidRPr="00AD1B3D">
        <w:rPr>
          <w:rFonts w:ascii="Times New Roman" w:eastAsia="Malgun Gothic Semilight" w:hAnsi="Times New Roman" w:cs="Times New Roman"/>
          <w:sz w:val="24"/>
          <w:szCs w:val="24"/>
        </w:rPr>
        <w:t>çı</w:t>
      </w:r>
      <w:r w:rsidRPr="00AD1B3D">
        <w:rPr>
          <w:rFonts w:ascii="Times New Roman" w:hAnsi="Times New Roman" w:cs="Times New Roman"/>
          <w:sz w:val="24"/>
          <w:szCs w:val="24"/>
        </w:rPr>
        <w:t>kartmak gerektiğinde altında kısa kollu t-shirt olmadan çalış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lmaz. V</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 xml:space="preserve">cudun </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st k</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sm</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w:t>
      </w:r>
      <w:r w:rsidRPr="00AD1B3D">
        <w:rPr>
          <w:rFonts w:ascii="Times New Roman" w:eastAsia="Malgun Gothic Semilight" w:hAnsi="Times New Roman" w:cs="Times New Roman"/>
          <w:sz w:val="24"/>
          <w:szCs w:val="24"/>
        </w:rPr>
        <w:t>çı</w:t>
      </w:r>
      <w:r w:rsidRPr="00AD1B3D">
        <w:rPr>
          <w:rFonts w:ascii="Times New Roman" w:hAnsi="Times New Roman" w:cs="Times New Roman"/>
          <w:sz w:val="24"/>
          <w:szCs w:val="24"/>
        </w:rPr>
        <w:t xml:space="preserve">plak olarak </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al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lmas</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na izin verilmez. </w:t>
      </w:r>
    </w:p>
    <w:p w14:paraId="3D993953" w14:textId="77777777" w:rsidR="00BA1BB2" w:rsidRPr="00AD1B3D" w:rsidRDefault="00BA1BB2" w:rsidP="00E67A40">
      <w:pPr>
        <w:pStyle w:val="ListeParagraf"/>
        <w:widowControl w:val="0"/>
        <w:numPr>
          <w:ilvl w:val="0"/>
          <w:numId w:val="4"/>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Keskin veya sivri uçlu eşya ile parlay</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c</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ve yan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c</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s</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v</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lar cepte taş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nmaz. </w:t>
      </w:r>
    </w:p>
    <w:p w14:paraId="3A38EC2F" w14:textId="77777777" w:rsidR="00BA1BB2" w:rsidRPr="00AD1B3D" w:rsidRDefault="00BA1BB2" w:rsidP="00E67A40">
      <w:pPr>
        <w:widowControl w:val="0"/>
        <w:spacing w:after="0" w:line="240" w:lineRule="auto"/>
        <w:ind w:right="-121"/>
        <w:jc w:val="both"/>
        <w:rPr>
          <w:rFonts w:ascii="Times New Roman" w:hAnsi="Times New Roman" w:cs="Times New Roman"/>
          <w:sz w:val="24"/>
          <w:szCs w:val="24"/>
        </w:rPr>
      </w:pPr>
    </w:p>
    <w:p w14:paraId="34C9A868" w14:textId="77777777" w:rsidR="00BA1BB2" w:rsidRPr="00AD1B3D" w:rsidRDefault="00BA1BB2" w:rsidP="00E67A40">
      <w:pPr>
        <w:jc w:val="both"/>
        <w:rPr>
          <w:rFonts w:ascii="Times New Roman" w:hAnsi="Times New Roman" w:cs="Times New Roman"/>
          <w:b/>
          <w:bCs/>
          <w:sz w:val="24"/>
          <w:szCs w:val="24"/>
          <w:u w:val="single"/>
        </w:rPr>
      </w:pPr>
      <w:r w:rsidRPr="00AD1B3D">
        <w:rPr>
          <w:rFonts w:ascii="Times New Roman" w:hAnsi="Times New Roman" w:cs="Times New Roman"/>
          <w:b/>
          <w:bCs/>
          <w:sz w:val="24"/>
          <w:szCs w:val="24"/>
          <w:u w:val="single"/>
        </w:rPr>
        <w:t>Koruyucu Baret ve Kafanın Korunması:</w:t>
      </w:r>
    </w:p>
    <w:p w14:paraId="374E75BF" w14:textId="77777777" w:rsidR="00BA1BB2" w:rsidRPr="00AD1B3D" w:rsidRDefault="00BA1BB2" w:rsidP="00E67A40">
      <w:pPr>
        <w:pStyle w:val="ListeParagraf"/>
        <w:widowControl w:val="0"/>
        <w:numPr>
          <w:ilvl w:val="0"/>
          <w:numId w:val="5"/>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Sahada yol bakım çalışmalar</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nda taş s</w:t>
      </w:r>
      <w:r w:rsidRPr="00AD1B3D">
        <w:rPr>
          <w:rFonts w:ascii="Times New Roman" w:eastAsia="Malgun Gothic Semilight" w:hAnsi="Times New Roman" w:cs="Times New Roman"/>
          <w:sz w:val="24"/>
          <w:szCs w:val="24"/>
        </w:rPr>
        <w:t>ıç</w:t>
      </w:r>
      <w:r w:rsidRPr="00AD1B3D">
        <w:rPr>
          <w:rFonts w:ascii="Times New Roman" w:hAnsi="Times New Roman" w:cs="Times New Roman"/>
          <w:sz w:val="24"/>
          <w:szCs w:val="24"/>
        </w:rPr>
        <w:t>ratma tehlikesi olan çalışmalarda baret kullan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lmas</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mecburidir. </w:t>
      </w:r>
    </w:p>
    <w:p w14:paraId="580803AA" w14:textId="77777777" w:rsidR="00BA1BB2" w:rsidRPr="00AD1B3D" w:rsidRDefault="00BA1BB2" w:rsidP="00E67A40">
      <w:pPr>
        <w:pStyle w:val="ListeParagraf"/>
        <w:widowControl w:val="0"/>
        <w:numPr>
          <w:ilvl w:val="0"/>
          <w:numId w:val="5"/>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Sahalarda baret aşağ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da belirtildiği şekilde giyilmelidir; </w:t>
      </w:r>
    </w:p>
    <w:p w14:paraId="46818472" w14:textId="77777777" w:rsidR="00BA1BB2" w:rsidRPr="00AD1B3D" w:rsidRDefault="00BA1BB2" w:rsidP="00E67A40">
      <w:pPr>
        <w:pStyle w:val="ListeParagraf"/>
        <w:widowControl w:val="0"/>
        <w:numPr>
          <w:ilvl w:val="0"/>
          <w:numId w:val="5"/>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Baş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ortalayarak ve iyice oturtulacak, </w:t>
      </w:r>
    </w:p>
    <w:p w14:paraId="71C2F4A2" w14:textId="77777777" w:rsidR="00BA1BB2" w:rsidRPr="00AD1B3D" w:rsidRDefault="00BA1BB2" w:rsidP="00E67A40">
      <w:pPr>
        <w:pStyle w:val="ListeParagraf"/>
        <w:widowControl w:val="0"/>
        <w:numPr>
          <w:ilvl w:val="0"/>
          <w:numId w:val="5"/>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Baretin baş band</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rahatl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sağlayacak ve bareti kafada tutacak kadar s</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k</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lmal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w:t>
      </w:r>
    </w:p>
    <w:p w14:paraId="5F2FE848" w14:textId="77777777" w:rsidR="00BA1BB2" w:rsidRPr="00AD1B3D" w:rsidRDefault="00BA1BB2" w:rsidP="00E67A40">
      <w:pPr>
        <w:pStyle w:val="ListeParagraf"/>
        <w:widowControl w:val="0"/>
        <w:numPr>
          <w:ilvl w:val="0"/>
          <w:numId w:val="5"/>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 xml:space="preserve">Koruyucu çıkıntısı önde olmalı (kaynak esnasında kaynakçı kafaya takılan kaynakçı maskesi kullanacak ise baret giymeyebilir), </w:t>
      </w:r>
    </w:p>
    <w:p w14:paraId="4BEEEEB1" w14:textId="77777777" w:rsidR="00BA1BB2" w:rsidRPr="00AD1B3D" w:rsidRDefault="00BA1BB2" w:rsidP="00E67A40">
      <w:pPr>
        <w:pStyle w:val="ListeParagraf"/>
        <w:widowControl w:val="0"/>
        <w:numPr>
          <w:ilvl w:val="0"/>
          <w:numId w:val="5"/>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Baretin altına toz başl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d</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nda başka hi</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bir şey giyilmez, zira şoka karş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direnci azal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r. </w:t>
      </w:r>
    </w:p>
    <w:p w14:paraId="2847E2A8" w14:textId="01E74DB9" w:rsidR="00BA1BB2" w:rsidRPr="00AD1B3D" w:rsidRDefault="00BA1BB2" w:rsidP="00E67A40">
      <w:pPr>
        <w:pStyle w:val="ListeParagraf"/>
        <w:numPr>
          <w:ilvl w:val="0"/>
          <w:numId w:val="5"/>
        </w:numPr>
        <w:jc w:val="both"/>
        <w:rPr>
          <w:rFonts w:ascii="Times New Roman" w:hAnsi="Times New Roman" w:cs="Times New Roman"/>
          <w:b/>
          <w:bCs/>
          <w:sz w:val="24"/>
          <w:szCs w:val="24"/>
          <w:u w:val="single"/>
        </w:rPr>
      </w:pPr>
      <w:r w:rsidRPr="00AD1B3D">
        <w:rPr>
          <w:rFonts w:ascii="Times New Roman" w:hAnsi="Times New Roman" w:cs="Times New Roman"/>
          <w:sz w:val="24"/>
          <w:szCs w:val="24"/>
        </w:rPr>
        <w:t>Baret, deterjanlı sıcak suda bir dakika bırakılıp süngerle silinir ve temiz su ile durulanır</w:t>
      </w:r>
    </w:p>
    <w:p w14:paraId="219D54FA" w14:textId="77777777" w:rsidR="00E67A40" w:rsidRPr="00AD1B3D" w:rsidRDefault="00E67A40" w:rsidP="00E67A40">
      <w:pPr>
        <w:jc w:val="both"/>
        <w:rPr>
          <w:rFonts w:ascii="Times New Roman" w:hAnsi="Times New Roman" w:cs="Times New Roman"/>
          <w:b/>
          <w:bCs/>
          <w:sz w:val="24"/>
          <w:szCs w:val="24"/>
          <w:u w:val="single"/>
        </w:rPr>
      </w:pPr>
    </w:p>
    <w:p w14:paraId="68CEFF26" w14:textId="77777777" w:rsidR="00BA1BB2" w:rsidRPr="00AD1B3D" w:rsidRDefault="00BA1BB2" w:rsidP="00E67A40">
      <w:pPr>
        <w:jc w:val="both"/>
        <w:rPr>
          <w:rFonts w:ascii="Times New Roman" w:hAnsi="Times New Roman" w:cs="Times New Roman"/>
          <w:b/>
          <w:bCs/>
          <w:sz w:val="24"/>
          <w:szCs w:val="24"/>
          <w:u w:val="single"/>
        </w:rPr>
      </w:pPr>
      <w:r w:rsidRPr="00AD1B3D">
        <w:rPr>
          <w:rFonts w:ascii="Times New Roman" w:hAnsi="Times New Roman" w:cs="Times New Roman"/>
          <w:b/>
          <w:bCs/>
          <w:sz w:val="24"/>
          <w:szCs w:val="24"/>
          <w:u w:val="single"/>
        </w:rPr>
        <w:lastRenderedPageBreak/>
        <w:t>Gözlük ve Gözlerin Korunması:</w:t>
      </w:r>
    </w:p>
    <w:p w14:paraId="681F56E1" w14:textId="77777777" w:rsidR="00BA1BB2" w:rsidRPr="00AD1B3D" w:rsidRDefault="00BA1BB2" w:rsidP="00E67A40">
      <w:pPr>
        <w:pStyle w:val="ListeParagraf"/>
        <w:widowControl w:val="0"/>
        <w:numPr>
          <w:ilvl w:val="0"/>
          <w:numId w:val="6"/>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 xml:space="preserve">Saha güvenlik kurallarında belirtilen yerlerde, ikaz levhaları tehlike nedeniyle gözlük kullanılması belirtiliyorsa alanlara girenler koruyucu güvenlik gözlükleri kullanmalıdır. </w:t>
      </w:r>
    </w:p>
    <w:p w14:paraId="1554DC2B" w14:textId="77777777" w:rsidR="00BA1BB2" w:rsidRPr="00AD1B3D" w:rsidRDefault="00BA1BB2" w:rsidP="00E67A40">
      <w:pPr>
        <w:pStyle w:val="ListeParagraf"/>
        <w:widowControl w:val="0"/>
        <w:numPr>
          <w:ilvl w:val="0"/>
          <w:numId w:val="6"/>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 xml:space="preserve">Kullanılan gözlüklerin yanları delikli olmayacak, çapak kaçmaya neden olabilecek gözlükler kullanılmayacaktır. </w:t>
      </w:r>
    </w:p>
    <w:p w14:paraId="738F1CB5" w14:textId="77777777" w:rsidR="00BA1BB2" w:rsidRPr="00AD1B3D" w:rsidRDefault="00BA1BB2" w:rsidP="00E67A40">
      <w:pPr>
        <w:pStyle w:val="ListeParagraf"/>
        <w:widowControl w:val="0"/>
        <w:numPr>
          <w:ilvl w:val="0"/>
          <w:numId w:val="6"/>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Oksijen kaynağ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elektrik kaynağ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kesme vb. fazla </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kl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işlerde </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al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şan iş</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 xml:space="preserve">iler; meydana gelen </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nlardan gözleri koruyacak nitelikte renkli malzemeden yapılmış koruyucu y</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z siperlikleri veya g</w:t>
      </w:r>
      <w:r w:rsidRPr="00AD1B3D">
        <w:rPr>
          <w:rFonts w:ascii="Times New Roman" w:eastAsia="Malgun Gothic Semilight" w:hAnsi="Times New Roman" w:cs="Times New Roman"/>
          <w:sz w:val="24"/>
          <w:szCs w:val="24"/>
        </w:rPr>
        <w:t>ö</w:t>
      </w:r>
      <w:r w:rsidRPr="00AD1B3D">
        <w:rPr>
          <w:rFonts w:ascii="Times New Roman" w:hAnsi="Times New Roman" w:cs="Times New Roman"/>
          <w:sz w:val="24"/>
          <w:szCs w:val="24"/>
        </w:rPr>
        <w:t>zl</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kler kullanmak zorundad</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r. </w:t>
      </w:r>
    </w:p>
    <w:p w14:paraId="544D49B5" w14:textId="77777777" w:rsidR="00BA1BB2" w:rsidRPr="00AD1B3D" w:rsidRDefault="00BA1BB2" w:rsidP="00E67A40">
      <w:pPr>
        <w:pStyle w:val="ListeParagraf"/>
        <w:widowControl w:val="0"/>
        <w:numPr>
          <w:ilvl w:val="0"/>
          <w:numId w:val="6"/>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 xml:space="preserve">Gözlük camı ve çerçevesi kirlendiği zaman </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k sabunlu su ile temizlenir. Camlar olabildiğince az silinir, hafif hafif silkerek kurutulur. Camlar kuru iken silinmez camların çizilmemesi için silme işlemi pamuklu bez yard</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m</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ile yap</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r.</w:t>
      </w:r>
    </w:p>
    <w:p w14:paraId="34118BA2" w14:textId="77777777" w:rsidR="00BA1BB2" w:rsidRPr="00AD1B3D" w:rsidRDefault="00BA1BB2" w:rsidP="00E67A40">
      <w:pPr>
        <w:pStyle w:val="ListeParagraf"/>
        <w:widowControl w:val="0"/>
        <w:numPr>
          <w:ilvl w:val="0"/>
          <w:numId w:val="6"/>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Gözlükler kullanılmadığ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zaman tozlu ve pis yerlere camlar</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temas edecek şekilde b</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rak</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lmaz.</w:t>
      </w:r>
    </w:p>
    <w:p w14:paraId="20268864" w14:textId="77777777" w:rsidR="00BA1BB2" w:rsidRPr="00AD1B3D" w:rsidRDefault="00BA1BB2" w:rsidP="00E67A40">
      <w:pPr>
        <w:jc w:val="both"/>
        <w:rPr>
          <w:rFonts w:ascii="Times New Roman" w:hAnsi="Times New Roman" w:cs="Times New Roman"/>
          <w:b/>
          <w:bCs/>
          <w:sz w:val="24"/>
          <w:szCs w:val="24"/>
          <w:u w:val="single"/>
        </w:rPr>
      </w:pPr>
    </w:p>
    <w:p w14:paraId="014B2332" w14:textId="4B22ADE4" w:rsidR="00BA1BB2" w:rsidRPr="00AD1B3D" w:rsidRDefault="00BA1BB2" w:rsidP="00E67A40">
      <w:pPr>
        <w:jc w:val="both"/>
        <w:rPr>
          <w:rFonts w:ascii="Times New Roman" w:hAnsi="Times New Roman" w:cs="Times New Roman"/>
          <w:b/>
          <w:bCs/>
          <w:sz w:val="24"/>
          <w:szCs w:val="24"/>
          <w:u w:val="single"/>
        </w:rPr>
      </w:pPr>
      <w:r w:rsidRPr="00AD1B3D">
        <w:rPr>
          <w:rFonts w:ascii="Times New Roman" w:hAnsi="Times New Roman" w:cs="Times New Roman"/>
          <w:b/>
          <w:bCs/>
          <w:sz w:val="24"/>
          <w:szCs w:val="24"/>
          <w:u w:val="single"/>
        </w:rPr>
        <w:t>Eldiven ve Ellerin Korunması:</w:t>
      </w:r>
    </w:p>
    <w:p w14:paraId="3A91F7DA" w14:textId="77777777" w:rsidR="00BA1BB2" w:rsidRPr="00AD1B3D" w:rsidRDefault="00BA1BB2" w:rsidP="00E67A40">
      <w:pPr>
        <w:pStyle w:val="ListeParagraf"/>
        <w:widowControl w:val="0"/>
        <w:numPr>
          <w:ilvl w:val="0"/>
          <w:numId w:val="7"/>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Çalışanlar yap</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lan işe g</w:t>
      </w:r>
      <w:r w:rsidRPr="00AD1B3D">
        <w:rPr>
          <w:rFonts w:ascii="Times New Roman" w:eastAsia="Malgun Gothic Semilight" w:hAnsi="Times New Roman" w:cs="Times New Roman"/>
          <w:sz w:val="24"/>
          <w:szCs w:val="24"/>
        </w:rPr>
        <w:t>ö</w:t>
      </w:r>
      <w:r w:rsidRPr="00AD1B3D">
        <w:rPr>
          <w:rFonts w:ascii="Times New Roman" w:hAnsi="Times New Roman" w:cs="Times New Roman"/>
          <w:sz w:val="24"/>
          <w:szCs w:val="24"/>
        </w:rPr>
        <w:t>re uygun iş eldivenleri giymek zorundad</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r. </w:t>
      </w:r>
    </w:p>
    <w:p w14:paraId="0CDE3300" w14:textId="77777777" w:rsidR="00BA1BB2" w:rsidRPr="00AD1B3D" w:rsidRDefault="00BA1BB2" w:rsidP="00E67A40">
      <w:pPr>
        <w:pStyle w:val="ListeParagraf"/>
        <w:widowControl w:val="0"/>
        <w:numPr>
          <w:ilvl w:val="0"/>
          <w:numId w:val="7"/>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İş eldivenleri, saha ihtiya</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lar</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na g</w:t>
      </w:r>
      <w:r w:rsidRPr="00AD1B3D">
        <w:rPr>
          <w:rFonts w:ascii="Times New Roman" w:eastAsia="Malgun Gothic Semilight" w:hAnsi="Times New Roman" w:cs="Times New Roman"/>
          <w:sz w:val="24"/>
          <w:szCs w:val="24"/>
        </w:rPr>
        <w:t>ö</w:t>
      </w:r>
      <w:r w:rsidRPr="00AD1B3D">
        <w:rPr>
          <w:rFonts w:ascii="Times New Roman" w:hAnsi="Times New Roman" w:cs="Times New Roman"/>
          <w:sz w:val="24"/>
          <w:szCs w:val="24"/>
        </w:rPr>
        <w:t>re, kullan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lan malzemelerin </w:t>
      </w:r>
      <w:r w:rsidRPr="00AD1B3D">
        <w:rPr>
          <w:rFonts w:ascii="Times New Roman" w:eastAsia="Malgun Gothic Semilight" w:hAnsi="Times New Roman" w:cs="Times New Roman"/>
          <w:sz w:val="24"/>
          <w:szCs w:val="24"/>
        </w:rPr>
        <w:t>ö</w:t>
      </w:r>
      <w:r w:rsidRPr="00AD1B3D">
        <w:rPr>
          <w:rFonts w:ascii="Times New Roman" w:hAnsi="Times New Roman" w:cs="Times New Roman"/>
          <w:sz w:val="24"/>
          <w:szCs w:val="24"/>
        </w:rPr>
        <w:t>zelliklere g</w:t>
      </w:r>
      <w:r w:rsidRPr="00AD1B3D">
        <w:rPr>
          <w:rFonts w:ascii="Times New Roman" w:eastAsia="Malgun Gothic Semilight" w:hAnsi="Times New Roman" w:cs="Times New Roman"/>
          <w:sz w:val="24"/>
          <w:szCs w:val="24"/>
        </w:rPr>
        <w:t>ö</w:t>
      </w:r>
      <w:r w:rsidRPr="00AD1B3D">
        <w:rPr>
          <w:rFonts w:ascii="Times New Roman" w:hAnsi="Times New Roman" w:cs="Times New Roman"/>
          <w:sz w:val="24"/>
          <w:szCs w:val="24"/>
        </w:rPr>
        <w:t>re olacakt</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r. </w:t>
      </w:r>
    </w:p>
    <w:p w14:paraId="43574CE9" w14:textId="77777777" w:rsidR="00BA1BB2" w:rsidRPr="00AD1B3D" w:rsidRDefault="00BA1BB2" w:rsidP="00E67A40">
      <w:pPr>
        <w:pStyle w:val="ListeParagraf"/>
        <w:widowControl w:val="0"/>
        <w:numPr>
          <w:ilvl w:val="0"/>
          <w:numId w:val="7"/>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Dönen aksamı bulunan tezgâh ve cihazlarla çalışanlarda eldiven kullan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lmaz. </w:t>
      </w:r>
    </w:p>
    <w:p w14:paraId="072E4C2F" w14:textId="77777777" w:rsidR="00BA1BB2" w:rsidRPr="00AD1B3D" w:rsidRDefault="00BA1BB2" w:rsidP="00E67A40">
      <w:pPr>
        <w:pStyle w:val="ListeParagraf"/>
        <w:widowControl w:val="0"/>
        <w:numPr>
          <w:ilvl w:val="0"/>
          <w:numId w:val="7"/>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Kesici veya aş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nd</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r</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c</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maddelerle </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al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şan iş</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iler işe dayan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kl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malzemeden yap</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lm</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ş eldiven kullanacakt</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r. </w:t>
      </w:r>
    </w:p>
    <w:p w14:paraId="162D49C5" w14:textId="77777777" w:rsidR="00BA1BB2" w:rsidRPr="00AD1B3D" w:rsidRDefault="00BA1BB2" w:rsidP="00E67A40">
      <w:pPr>
        <w:pStyle w:val="ListeParagraf"/>
        <w:widowControl w:val="0"/>
        <w:numPr>
          <w:ilvl w:val="0"/>
          <w:numId w:val="7"/>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Yüksek gerilim altında çalışacak elektrik</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iler, o b</w:t>
      </w:r>
      <w:r w:rsidRPr="00AD1B3D">
        <w:rPr>
          <w:rFonts w:ascii="Times New Roman" w:eastAsia="Malgun Gothic Semilight" w:hAnsi="Times New Roman" w:cs="Times New Roman"/>
          <w:sz w:val="24"/>
          <w:szCs w:val="24"/>
        </w:rPr>
        <w:t>ö</w:t>
      </w:r>
      <w:r w:rsidRPr="00AD1B3D">
        <w:rPr>
          <w:rFonts w:ascii="Times New Roman" w:hAnsi="Times New Roman" w:cs="Times New Roman"/>
          <w:sz w:val="24"/>
          <w:szCs w:val="24"/>
        </w:rPr>
        <w:t>lgedeki gerilimden etkilenmemeleri i</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in gerilim değerine uygun kau</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uk eldiven kullanacakt</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r. </w:t>
      </w:r>
    </w:p>
    <w:p w14:paraId="0DE11713" w14:textId="34355836" w:rsidR="00BA1BB2" w:rsidRPr="00AD1B3D" w:rsidRDefault="00BA1BB2" w:rsidP="00E67A40">
      <w:pPr>
        <w:pStyle w:val="ListeParagraf"/>
        <w:numPr>
          <w:ilvl w:val="0"/>
          <w:numId w:val="7"/>
        </w:numPr>
        <w:jc w:val="both"/>
        <w:rPr>
          <w:rFonts w:ascii="Times New Roman" w:hAnsi="Times New Roman" w:cs="Times New Roman"/>
          <w:b/>
          <w:bCs/>
          <w:sz w:val="24"/>
          <w:szCs w:val="24"/>
          <w:u w:val="single"/>
        </w:rPr>
      </w:pPr>
      <w:r w:rsidRPr="00AD1B3D">
        <w:rPr>
          <w:rFonts w:ascii="Times New Roman" w:hAnsi="Times New Roman" w:cs="Times New Roman"/>
          <w:sz w:val="24"/>
          <w:szCs w:val="24"/>
        </w:rPr>
        <w:t>Kaynakçılar ısıya ve yanmaya dayanıklı kaynakçı eldiven kullanacaktır.</w:t>
      </w:r>
    </w:p>
    <w:p w14:paraId="0F3EFAF0" w14:textId="77777777" w:rsidR="00BA1BB2" w:rsidRPr="00AD1B3D" w:rsidRDefault="00BA1BB2" w:rsidP="00E67A40">
      <w:pPr>
        <w:jc w:val="both"/>
        <w:rPr>
          <w:rFonts w:ascii="Times New Roman" w:hAnsi="Times New Roman" w:cs="Times New Roman"/>
          <w:b/>
          <w:bCs/>
          <w:sz w:val="24"/>
          <w:szCs w:val="24"/>
          <w:u w:val="single"/>
        </w:rPr>
      </w:pPr>
      <w:r w:rsidRPr="00AD1B3D">
        <w:rPr>
          <w:rFonts w:ascii="Times New Roman" w:hAnsi="Times New Roman" w:cs="Times New Roman"/>
          <w:b/>
          <w:bCs/>
          <w:sz w:val="24"/>
          <w:szCs w:val="24"/>
          <w:u w:val="single"/>
        </w:rPr>
        <w:t>Ayakkabılar ve Ayakların Korunması:</w:t>
      </w:r>
    </w:p>
    <w:p w14:paraId="7E2D8427" w14:textId="77777777" w:rsidR="00BA1BB2" w:rsidRPr="00AD1B3D" w:rsidRDefault="00BA1BB2" w:rsidP="00E67A40">
      <w:pPr>
        <w:pStyle w:val="ListeParagraf"/>
        <w:widowControl w:val="0"/>
        <w:numPr>
          <w:ilvl w:val="0"/>
          <w:numId w:val="8"/>
        </w:numPr>
        <w:spacing w:after="0" w:line="240" w:lineRule="auto"/>
        <w:ind w:right="-404"/>
        <w:jc w:val="both"/>
        <w:rPr>
          <w:rFonts w:ascii="Times New Roman" w:hAnsi="Times New Roman" w:cs="Times New Roman"/>
          <w:sz w:val="24"/>
          <w:szCs w:val="24"/>
        </w:rPr>
      </w:pPr>
      <w:r w:rsidRPr="00AD1B3D">
        <w:rPr>
          <w:rFonts w:ascii="Times New Roman" w:hAnsi="Times New Roman" w:cs="Times New Roman"/>
          <w:sz w:val="24"/>
          <w:szCs w:val="24"/>
        </w:rPr>
        <w:t>Destek birimlerinde çalışan t</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 xml:space="preserve">m personel </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elik burunlu iş g</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venliği ayakkab</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s</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giyeceklerdir. </w:t>
      </w:r>
    </w:p>
    <w:p w14:paraId="3333CA80" w14:textId="77777777" w:rsidR="00BA1BB2" w:rsidRPr="00AD1B3D" w:rsidRDefault="00BA1BB2" w:rsidP="00E67A40">
      <w:pPr>
        <w:pStyle w:val="ListeParagraf"/>
        <w:widowControl w:val="0"/>
        <w:numPr>
          <w:ilvl w:val="0"/>
          <w:numId w:val="8"/>
        </w:numPr>
        <w:spacing w:after="0" w:line="240" w:lineRule="auto"/>
        <w:ind w:right="-404"/>
        <w:jc w:val="both"/>
        <w:rPr>
          <w:rFonts w:ascii="Times New Roman" w:hAnsi="Times New Roman" w:cs="Times New Roman"/>
          <w:sz w:val="24"/>
          <w:szCs w:val="24"/>
        </w:rPr>
      </w:pPr>
      <w:r w:rsidRPr="00AD1B3D">
        <w:rPr>
          <w:rFonts w:ascii="Times New Roman" w:hAnsi="Times New Roman" w:cs="Times New Roman"/>
          <w:sz w:val="24"/>
          <w:szCs w:val="24"/>
        </w:rPr>
        <w:t>Ayakkabılar bakımlı olmalıdır. Patlak, yırtık, dikişi kopmuş, taban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yar</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lm</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ş, delinmiş olmamal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d</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r. </w:t>
      </w:r>
    </w:p>
    <w:p w14:paraId="64EC4D91" w14:textId="77777777" w:rsidR="00BA1BB2" w:rsidRPr="00AD1B3D" w:rsidRDefault="00BA1BB2" w:rsidP="00E67A40">
      <w:pPr>
        <w:pStyle w:val="ListeParagraf"/>
        <w:widowControl w:val="0"/>
        <w:numPr>
          <w:ilvl w:val="0"/>
          <w:numId w:val="8"/>
        </w:numPr>
        <w:spacing w:after="0" w:line="240" w:lineRule="auto"/>
        <w:ind w:right="-404"/>
        <w:jc w:val="both"/>
        <w:rPr>
          <w:rFonts w:ascii="Times New Roman" w:hAnsi="Times New Roman" w:cs="Times New Roman"/>
          <w:sz w:val="24"/>
          <w:szCs w:val="24"/>
        </w:rPr>
      </w:pPr>
      <w:r w:rsidRPr="00AD1B3D">
        <w:rPr>
          <w:rFonts w:ascii="Times New Roman" w:hAnsi="Times New Roman" w:cs="Times New Roman"/>
          <w:sz w:val="24"/>
          <w:szCs w:val="24"/>
        </w:rPr>
        <w:t>İş ayakkab</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lar</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kullan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rken gerek taban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na gerekse </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st deriye bulaşan kirler ve diğer bulaşm</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ş maddeler (yağ, kimyasal madde vb.) nemli bir bezle silinerek d</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 xml:space="preserve">zenli olarak temiz bulundurulur. </w:t>
      </w:r>
    </w:p>
    <w:p w14:paraId="58688EF0" w14:textId="77777777" w:rsidR="00BA1BB2" w:rsidRPr="00AD1B3D" w:rsidRDefault="00BA1BB2" w:rsidP="00E67A40">
      <w:pPr>
        <w:pStyle w:val="ListeParagraf"/>
        <w:widowControl w:val="0"/>
        <w:numPr>
          <w:ilvl w:val="0"/>
          <w:numId w:val="8"/>
        </w:numPr>
        <w:spacing w:after="0" w:line="240" w:lineRule="auto"/>
        <w:ind w:right="-404"/>
        <w:jc w:val="both"/>
        <w:rPr>
          <w:rFonts w:ascii="Times New Roman" w:hAnsi="Times New Roman" w:cs="Times New Roman"/>
          <w:sz w:val="24"/>
          <w:szCs w:val="24"/>
        </w:rPr>
      </w:pPr>
      <w:r w:rsidRPr="00AD1B3D">
        <w:rPr>
          <w:rFonts w:ascii="Times New Roman" w:hAnsi="Times New Roman" w:cs="Times New Roman"/>
          <w:sz w:val="24"/>
          <w:szCs w:val="24"/>
        </w:rPr>
        <w:t xml:space="preserve">Ayakkabıların temizlenmesinde keskin aletler veya malzemeler kullanılmaz. </w:t>
      </w:r>
    </w:p>
    <w:p w14:paraId="3E40702B" w14:textId="77777777" w:rsidR="00BA1BB2" w:rsidRPr="00AD1B3D" w:rsidRDefault="00BA1BB2" w:rsidP="00E67A40">
      <w:pPr>
        <w:pStyle w:val="ListeParagraf"/>
        <w:widowControl w:val="0"/>
        <w:numPr>
          <w:ilvl w:val="0"/>
          <w:numId w:val="8"/>
        </w:numPr>
        <w:spacing w:after="0" w:line="240" w:lineRule="auto"/>
        <w:ind w:right="-404"/>
        <w:jc w:val="both"/>
        <w:rPr>
          <w:rFonts w:ascii="Times New Roman" w:hAnsi="Times New Roman" w:cs="Times New Roman"/>
          <w:sz w:val="24"/>
          <w:szCs w:val="24"/>
        </w:rPr>
      </w:pPr>
      <w:r w:rsidRPr="00AD1B3D">
        <w:rPr>
          <w:rFonts w:ascii="Times New Roman" w:hAnsi="Times New Roman" w:cs="Times New Roman"/>
          <w:sz w:val="24"/>
          <w:szCs w:val="24"/>
        </w:rPr>
        <w:t>Boyanabilen deriden yapılmış ayakkab</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lar</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n </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st</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 xml:space="preserve"> kuruduğunda ve / veya belli aral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klarla uygun ayakkab</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boya ve cilas</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yla boyanmal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d</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r. </w:t>
      </w:r>
    </w:p>
    <w:p w14:paraId="491BF970" w14:textId="77777777" w:rsidR="00BA1BB2" w:rsidRPr="00AD1B3D" w:rsidRDefault="00BA1BB2" w:rsidP="00E67A40">
      <w:pPr>
        <w:pStyle w:val="ListeParagraf"/>
        <w:widowControl w:val="0"/>
        <w:numPr>
          <w:ilvl w:val="0"/>
          <w:numId w:val="8"/>
        </w:numPr>
        <w:spacing w:after="0" w:line="240" w:lineRule="auto"/>
        <w:ind w:right="-404"/>
        <w:jc w:val="both"/>
        <w:rPr>
          <w:rFonts w:ascii="Times New Roman" w:hAnsi="Times New Roman" w:cs="Times New Roman"/>
          <w:sz w:val="24"/>
          <w:szCs w:val="24"/>
        </w:rPr>
      </w:pPr>
      <w:r w:rsidRPr="00AD1B3D">
        <w:rPr>
          <w:rFonts w:ascii="Times New Roman" w:hAnsi="Times New Roman" w:cs="Times New Roman"/>
          <w:sz w:val="24"/>
          <w:szCs w:val="24"/>
        </w:rPr>
        <w:t>Ayakkabılar topuğuna bas</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larak pabuç gibi kullanılmaz, çorapsız giyilmez. </w:t>
      </w:r>
    </w:p>
    <w:p w14:paraId="513D1308" w14:textId="77777777" w:rsidR="00BA1BB2" w:rsidRPr="00AD1B3D" w:rsidRDefault="00BA1BB2" w:rsidP="00E67A40">
      <w:pPr>
        <w:pStyle w:val="ListeParagraf"/>
        <w:widowControl w:val="0"/>
        <w:numPr>
          <w:ilvl w:val="0"/>
          <w:numId w:val="8"/>
        </w:numPr>
        <w:spacing w:after="0" w:line="240" w:lineRule="auto"/>
        <w:ind w:right="-404"/>
        <w:jc w:val="both"/>
        <w:rPr>
          <w:rFonts w:ascii="Times New Roman" w:hAnsi="Times New Roman" w:cs="Times New Roman"/>
          <w:sz w:val="24"/>
          <w:szCs w:val="24"/>
        </w:rPr>
      </w:pPr>
      <w:r w:rsidRPr="00AD1B3D">
        <w:rPr>
          <w:rFonts w:ascii="Times New Roman" w:hAnsi="Times New Roman" w:cs="Times New Roman"/>
          <w:sz w:val="24"/>
          <w:szCs w:val="24"/>
        </w:rPr>
        <w:t>İş ayakkab</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lar</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orijinal şekilleri bozularak (</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 xml:space="preserve">elik parmak koruyucu </w:t>
      </w:r>
      <w:r w:rsidRPr="00AD1B3D">
        <w:rPr>
          <w:rFonts w:ascii="Times New Roman" w:eastAsia="Malgun Gothic Semilight" w:hAnsi="Times New Roman" w:cs="Times New Roman"/>
          <w:sz w:val="24"/>
          <w:szCs w:val="24"/>
        </w:rPr>
        <w:t>çı</w:t>
      </w:r>
      <w:r w:rsidRPr="00AD1B3D">
        <w:rPr>
          <w:rFonts w:ascii="Times New Roman" w:hAnsi="Times New Roman" w:cs="Times New Roman"/>
          <w:sz w:val="24"/>
          <w:szCs w:val="24"/>
        </w:rPr>
        <w:t>kart</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larak) kullan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lmaz. </w:t>
      </w:r>
    </w:p>
    <w:p w14:paraId="2F0FEF7A" w14:textId="77777777" w:rsidR="00BA1BB2" w:rsidRPr="00AD1B3D" w:rsidRDefault="00BA1BB2" w:rsidP="00E67A40">
      <w:pPr>
        <w:pStyle w:val="ListeParagraf"/>
        <w:numPr>
          <w:ilvl w:val="0"/>
          <w:numId w:val="8"/>
        </w:numPr>
        <w:jc w:val="both"/>
        <w:rPr>
          <w:rFonts w:ascii="Times New Roman" w:hAnsi="Times New Roman" w:cs="Times New Roman"/>
          <w:b/>
          <w:bCs/>
          <w:sz w:val="24"/>
          <w:szCs w:val="24"/>
          <w:u w:val="single"/>
        </w:rPr>
      </w:pPr>
      <w:r w:rsidRPr="00AD1B3D">
        <w:rPr>
          <w:rFonts w:ascii="Times New Roman" w:hAnsi="Times New Roman" w:cs="Times New Roman"/>
          <w:sz w:val="24"/>
          <w:szCs w:val="24"/>
        </w:rPr>
        <w:t>Su ile yapılan temizlik işlerinde, su jeti ile y</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kama işlerinde, y</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kama ve temizlik işlerinde, zeminin </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slak ve sulu olduğu yerlerde, inşaat </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al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şmalar</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n gerekli olan işlerinde </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 xml:space="preserve">elik burunlu </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izmeler kullan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lacakt</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r.</w:t>
      </w:r>
    </w:p>
    <w:p w14:paraId="1162DF6F" w14:textId="77777777" w:rsidR="00BA1BB2" w:rsidRPr="00AD1B3D" w:rsidRDefault="00BA1BB2" w:rsidP="00E67A40">
      <w:pPr>
        <w:jc w:val="both"/>
        <w:rPr>
          <w:rStyle w:val="FontStyle97"/>
          <w:rFonts w:ascii="Times New Roman" w:hAnsi="Times New Roman" w:cs="Times New Roman"/>
          <w:b/>
          <w:u w:val="single"/>
        </w:rPr>
      </w:pPr>
      <w:r w:rsidRPr="00AD1B3D">
        <w:rPr>
          <w:rStyle w:val="FontStyle97"/>
          <w:rFonts w:ascii="Times New Roman" w:hAnsi="Times New Roman" w:cs="Times New Roman"/>
          <w:b/>
          <w:u w:val="single"/>
        </w:rPr>
        <w:t>Kulak Koruyucuları ve Kulakların Korunması:</w:t>
      </w:r>
    </w:p>
    <w:p w14:paraId="19225D13" w14:textId="39980508" w:rsidR="00BA1BB2" w:rsidRPr="00AD1B3D" w:rsidRDefault="00AD1B3D" w:rsidP="00E67A40">
      <w:pPr>
        <w:pStyle w:val="ListeParagraf"/>
        <w:widowControl w:val="0"/>
        <w:numPr>
          <w:ilvl w:val="0"/>
          <w:numId w:val="9"/>
        </w:numPr>
        <w:spacing w:after="0" w:line="240" w:lineRule="auto"/>
        <w:ind w:right="-121"/>
        <w:jc w:val="both"/>
        <w:rPr>
          <w:rFonts w:ascii="Times New Roman" w:hAnsi="Times New Roman" w:cs="Times New Roman"/>
          <w:sz w:val="24"/>
          <w:szCs w:val="24"/>
        </w:rPr>
      </w:pPr>
      <w:r>
        <w:rPr>
          <w:rFonts w:ascii="Times New Roman" w:hAnsi="Times New Roman" w:cs="Times New Roman"/>
          <w:sz w:val="24"/>
          <w:szCs w:val="24"/>
        </w:rPr>
        <w:t>Saha içerisinde 85dB’</w:t>
      </w:r>
      <w:r w:rsidR="00BA1BB2" w:rsidRPr="00AD1B3D">
        <w:rPr>
          <w:rFonts w:ascii="Times New Roman" w:hAnsi="Times New Roman" w:cs="Times New Roman"/>
          <w:sz w:val="24"/>
          <w:szCs w:val="24"/>
        </w:rPr>
        <w:t>nin üzerinde ses ve gürültü olan yerlerde çalışan kişilerin kulak koruyucuları kullanması zorunludur.</w:t>
      </w:r>
    </w:p>
    <w:p w14:paraId="56595AC6" w14:textId="77777777" w:rsidR="00BA1BB2" w:rsidRPr="00AD1B3D" w:rsidRDefault="00BA1BB2" w:rsidP="00E67A40">
      <w:pPr>
        <w:pStyle w:val="ListeParagraf"/>
        <w:widowControl w:val="0"/>
        <w:numPr>
          <w:ilvl w:val="0"/>
          <w:numId w:val="9"/>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Kulak tıkaçları kulak deliğine iyi oturmal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temas noktalar</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ndan ses ve g</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r</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lt</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 xml:space="preserve"> ge</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 xml:space="preserve">irmemelidir. </w:t>
      </w:r>
    </w:p>
    <w:p w14:paraId="3CFC3299" w14:textId="77777777" w:rsidR="00BA1BB2" w:rsidRPr="00AD1B3D" w:rsidRDefault="00BA1BB2" w:rsidP="00E67A40">
      <w:pPr>
        <w:pStyle w:val="ListeParagraf"/>
        <w:widowControl w:val="0"/>
        <w:numPr>
          <w:ilvl w:val="0"/>
          <w:numId w:val="9"/>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Kulak tıkacı sertleştiğinde, şekli bozulduğunda, k</w:t>
      </w:r>
      <w:r w:rsidRPr="00AD1B3D">
        <w:rPr>
          <w:rFonts w:ascii="Times New Roman" w:eastAsia="Malgun Gothic Semilight" w:hAnsi="Times New Roman" w:cs="Times New Roman"/>
          <w:sz w:val="24"/>
          <w:szCs w:val="24"/>
        </w:rPr>
        <w:t>üçü</w:t>
      </w:r>
      <w:r w:rsidRPr="00AD1B3D">
        <w:rPr>
          <w:rFonts w:ascii="Times New Roman" w:hAnsi="Times New Roman" w:cs="Times New Roman"/>
          <w:sz w:val="24"/>
          <w:szCs w:val="24"/>
        </w:rPr>
        <w:t>ld</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ğ</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 xml:space="preserve">nde, temizlenmeyecek kadar kirlendiğinde yenisi ile değiştirilmelidir. </w:t>
      </w:r>
    </w:p>
    <w:p w14:paraId="322DFB2A" w14:textId="77777777" w:rsidR="00BA1BB2" w:rsidRPr="00AD1B3D" w:rsidRDefault="00BA1BB2" w:rsidP="00E67A40">
      <w:pPr>
        <w:pStyle w:val="ListeParagraf"/>
        <w:widowControl w:val="0"/>
        <w:numPr>
          <w:ilvl w:val="0"/>
          <w:numId w:val="9"/>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lastRenderedPageBreak/>
        <w:t xml:space="preserve">Kulak koruyucuları kullanılmadıkları zaman kaplarında saklanmalıdır. </w:t>
      </w:r>
    </w:p>
    <w:p w14:paraId="29093D18" w14:textId="77777777" w:rsidR="00BA1BB2" w:rsidRPr="00AD1B3D" w:rsidRDefault="00BA1BB2" w:rsidP="00E67A40">
      <w:pPr>
        <w:pStyle w:val="ListeParagraf"/>
        <w:widowControl w:val="0"/>
        <w:numPr>
          <w:ilvl w:val="0"/>
          <w:numId w:val="9"/>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Kulak tıkacı dış kulak kanal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ndan </w:t>
      </w:r>
      <w:r w:rsidRPr="00AD1B3D">
        <w:rPr>
          <w:rFonts w:ascii="Times New Roman" w:eastAsia="Malgun Gothic Semilight" w:hAnsi="Times New Roman" w:cs="Times New Roman"/>
          <w:sz w:val="24"/>
          <w:szCs w:val="24"/>
        </w:rPr>
        <w:t>çı</w:t>
      </w:r>
      <w:r w:rsidRPr="00AD1B3D">
        <w:rPr>
          <w:rFonts w:ascii="Times New Roman" w:hAnsi="Times New Roman" w:cs="Times New Roman"/>
          <w:sz w:val="24"/>
          <w:szCs w:val="24"/>
        </w:rPr>
        <w:t>kart</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rken yavaş hareketlerle b</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k</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 xml:space="preserve">lerek </w:t>
      </w:r>
      <w:r w:rsidRPr="00AD1B3D">
        <w:rPr>
          <w:rFonts w:ascii="Times New Roman" w:eastAsia="Malgun Gothic Semilight" w:hAnsi="Times New Roman" w:cs="Times New Roman"/>
          <w:sz w:val="24"/>
          <w:szCs w:val="24"/>
        </w:rPr>
        <w:t>çı</w:t>
      </w:r>
      <w:r w:rsidRPr="00AD1B3D">
        <w:rPr>
          <w:rFonts w:ascii="Times New Roman" w:hAnsi="Times New Roman" w:cs="Times New Roman"/>
          <w:sz w:val="24"/>
          <w:szCs w:val="24"/>
        </w:rPr>
        <w:t>kart</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lmal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d</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r. H</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zl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w:t>
      </w:r>
      <w:r w:rsidRPr="00AD1B3D">
        <w:rPr>
          <w:rFonts w:ascii="Times New Roman" w:eastAsia="Malgun Gothic Semilight" w:hAnsi="Times New Roman" w:cs="Times New Roman"/>
          <w:sz w:val="24"/>
          <w:szCs w:val="24"/>
        </w:rPr>
        <w:t>çı</w:t>
      </w:r>
      <w:r w:rsidRPr="00AD1B3D">
        <w:rPr>
          <w:rFonts w:ascii="Times New Roman" w:hAnsi="Times New Roman" w:cs="Times New Roman"/>
          <w:sz w:val="24"/>
          <w:szCs w:val="24"/>
        </w:rPr>
        <w:t>karma, kulak zar</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nda hasara sebep olabilir. </w:t>
      </w:r>
    </w:p>
    <w:p w14:paraId="62799C75" w14:textId="77777777" w:rsidR="00BA1BB2" w:rsidRPr="00AD1B3D" w:rsidRDefault="00BA1BB2" w:rsidP="00E67A40">
      <w:pPr>
        <w:pStyle w:val="ListeParagraf"/>
        <w:widowControl w:val="0"/>
        <w:numPr>
          <w:ilvl w:val="0"/>
          <w:numId w:val="9"/>
        </w:numPr>
        <w:spacing w:after="0" w:line="240" w:lineRule="auto"/>
        <w:ind w:right="-121"/>
        <w:jc w:val="both"/>
        <w:rPr>
          <w:rFonts w:ascii="Times New Roman" w:hAnsi="Times New Roman" w:cs="Times New Roman"/>
          <w:sz w:val="24"/>
          <w:szCs w:val="24"/>
        </w:rPr>
      </w:pPr>
      <w:r w:rsidRPr="00AD1B3D">
        <w:rPr>
          <w:rFonts w:ascii="Times New Roman" w:hAnsi="Times New Roman" w:cs="Times New Roman"/>
          <w:sz w:val="24"/>
          <w:szCs w:val="24"/>
        </w:rPr>
        <w:t xml:space="preserve">Kirli kulak koruyucuları kesinlikle kullanılmamalı ve temizlenmelidir. </w:t>
      </w:r>
    </w:p>
    <w:p w14:paraId="5685BFE6" w14:textId="1E94BCFB" w:rsidR="00BA1BB2" w:rsidRPr="00AD1B3D" w:rsidRDefault="00BA1BB2" w:rsidP="00E67A40">
      <w:pPr>
        <w:pStyle w:val="ListeParagraf"/>
        <w:numPr>
          <w:ilvl w:val="0"/>
          <w:numId w:val="9"/>
        </w:numPr>
        <w:jc w:val="both"/>
        <w:rPr>
          <w:rFonts w:ascii="Times New Roman" w:hAnsi="Times New Roman" w:cs="Times New Roman"/>
          <w:b/>
          <w:sz w:val="24"/>
          <w:szCs w:val="24"/>
          <w:u w:val="single"/>
        </w:rPr>
      </w:pPr>
      <w:r w:rsidRPr="00AD1B3D">
        <w:rPr>
          <w:rFonts w:ascii="Times New Roman" w:hAnsi="Times New Roman" w:cs="Times New Roman"/>
          <w:sz w:val="24"/>
          <w:szCs w:val="24"/>
        </w:rPr>
        <w:t xml:space="preserve">Kulak koruyucusunun temizliğinde dezenfektan, kimyasal maddeler, </w:t>
      </w:r>
      <w:r w:rsidRPr="00AD1B3D">
        <w:rPr>
          <w:rFonts w:ascii="Times New Roman" w:eastAsia="Malgun Gothic Semilight" w:hAnsi="Times New Roman" w:cs="Times New Roman"/>
          <w:sz w:val="24"/>
          <w:szCs w:val="24"/>
        </w:rPr>
        <w:t>çö</w:t>
      </w:r>
      <w:r w:rsidRPr="00AD1B3D">
        <w:rPr>
          <w:rFonts w:ascii="Times New Roman" w:hAnsi="Times New Roman" w:cs="Times New Roman"/>
          <w:sz w:val="24"/>
          <w:szCs w:val="24"/>
        </w:rPr>
        <w:t>z</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c</w:t>
      </w:r>
      <w:r w:rsidRPr="00AD1B3D">
        <w:rPr>
          <w:rFonts w:ascii="Times New Roman" w:eastAsia="Malgun Gothic Semilight" w:hAnsi="Times New Roman" w:cs="Times New Roman"/>
          <w:sz w:val="24"/>
          <w:szCs w:val="24"/>
        </w:rPr>
        <w:t>ü</w:t>
      </w:r>
      <w:r w:rsidRPr="00AD1B3D">
        <w:rPr>
          <w:rFonts w:ascii="Times New Roman" w:hAnsi="Times New Roman" w:cs="Times New Roman"/>
          <w:sz w:val="24"/>
          <w:szCs w:val="24"/>
        </w:rPr>
        <w:t>ler kullan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lmamal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d</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r.</w:t>
      </w:r>
    </w:p>
    <w:p w14:paraId="641FCFD1" w14:textId="77777777" w:rsidR="00BA1BB2" w:rsidRPr="00AD1B3D" w:rsidRDefault="00BA1BB2" w:rsidP="00E67A40">
      <w:pPr>
        <w:jc w:val="both"/>
        <w:rPr>
          <w:rFonts w:ascii="Times New Roman" w:hAnsi="Times New Roman" w:cs="Times New Roman"/>
          <w:b/>
          <w:sz w:val="24"/>
          <w:szCs w:val="24"/>
          <w:u w:val="single"/>
        </w:rPr>
      </w:pPr>
      <w:r w:rsidRPr="00AD1B3D">
        <w:rPr>
          <w:rFonts w:ascii="Times New Roman" w:hAnsi="Times New Roman" w:cs="Times New Roman"/>
          <w:b/>
          <w:sz w:val="24"/>
          <w:szCs w:val="24"/>
          <w:u w:val="single"/>
        </w:rPr>
        <w:t>Toz Maskeleri ve Solunum Sisteminin Korunması:</w:t>
      </w:r>
    </w:p>
    <w:p w14:paraId="33746908" w14:textId="77777777" w:rsidR="00BA1BB2" w:rsidRPr="00AD1B3D" w:rsidRDefault="00BA1BB2" w:rsidP="00E67A40">
      <w:pPr>
        <w:pStyle w:val="ListeParagraf"/>
        <w:widowControl w:val="0"/>
        <w:numPr>
          <w:ilvl w:val="0"/>
          <w:numId w:val="10"/>
        </w:numPr>
        <w:spacing w:after="0" w:line="240" w:lineRule="auto"/>
        <w:jc w:val="both"/>
        <w:rPr>
          <w:rFonts w:ascii="Times New Roman" w:hAnsi="Times New Roman" w:cs="Times New Roman"/>
          <w:sz w:val="24"/>
          <w:szCs w:val="24"/>
        </w:rPr>
      </w:pPr>
      <w:r w:rsidRPr="00AD1B3D">
        <w:rPr>
          <w:rFonts w:ascii="Times New Roman" w:hAnsi="Times New Roman" w:cs="Times New Roman"/>
          <w:sz w:val="24"/>
          <w:szCs w:val="24"/>
        </w:rPr>
        <w:t xml:space="preserve">Toz maskesi kullanımı solunum yolu hastalıklarının önleme amaçlı kullanılır. </w:t>
      </w:r>
    </w:p>
    <w:p w14:paraId="13EE2529" w14:textId="77777777" w:rsidR="00BA1BB2" w:rsidRPr="00AD1B3D" w:rsidRDefault="00BA1BB2" w:rsidP="00E67A40">
      <w:pPr>
        <w:pStyle w:val="ListeParagraf"/>
        <w:widowControl w:val="0"/>
        <w:numPr>
          <w:ilvl w:val="0"/>
          <w:numId w:val="10"/>
        </w:numPr>
        <w:spacing w:after="0" w:line="240" w:lineRule="auto"/>
        <w:jc w:val="both"/>
        <w:rPr>
          <w:rFonts w:ascii="Times New Roman" w:hAnsi="Times New Roman" w:cs="Times New Roman"/>
          <w:sz w:val="24"/>
          <w:szCs w:val="24"/>
        </w:rPr>
      </w:pPr>
      <w:r w:rsidRPr="00AD1B3D">
        <w:rPr>
          <w:rFonts w:ascii="Times New Roman" w:hAnsi="Times New Roman" w:cs="Times New Roman"/>
          <w:sz w:val="24"/>
          <w:szCs w:val="24"/>
        </w:rPr>
        <w:t>İşletme i</w:t>
      </w:r>
      <w:r w:rsidRPr="00AD1B3D">
        <w:rPr>
          <w:rFonts w:ascii="Times New Roman" w:eastAsia="Malgun Gothic Semilight" w:hAnsi="Times New Roman" w:cs="Times New Roman"/>
          <w:sz w:val="24"/>
          <w:szCs w:val="24"/>
        </w:rPr>
        <w:t>ç</w:t>
      </w:r>
      <w:r w:rsidRPr="00AD1B3D">
        <w:rPr>
          <w:rFonts w:ascii="Times New Roman" w:hAnsi="Times New Roman" w:cs="Times New Roman"/>
          <w:sz w:val="24"/>
          <w:szCs w:val="24"/>
        </w:rPr>
        <w:t>erisinde belirtilen yerlerde ve işaret levhas</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ile belirtilen yerlerde toz maskesi kullan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lmal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d</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r. </w:t>
      </w:r>
    </w:p>
    <w:p w14:paraId="321453C9" w14:textId="77777777" w:rsidR="00BA1BB2" w:rsidRPr="00AD1B3D" w:rsidRDefault="00BA1BB2" w:rsidP="00E67A40">
      <w:pPr>
        <w:pStyle w:val="ListeParagraf"/>
        <w:widowControl w:val="0"/>
        <w:numPr>
          <w:ilvl w:val="0"/>
          <w:numId w:val="10"/>
        </w:numPr>
        <w:spacing w:after="0" w:line="240" w:lineRule="auto"/>
        <w:jc w:val="both"/>
        <w:rPr>
          <w:rFonts w:ascii="Times New Roman" w:hAnsi="Times New Roman" w:cs="Times New Roman"/>
          <w:sz w:val="24"/>
          <w:szCs w:val="24"/>
        </w:rPr>
      </w:pPr>
      <w:r w:rsidRPr="00AD1B3D">
        <w:rPr>
          <w:rFonts w:ascii="Times New Roman" w:hAnsi="Times New Roman" w:cs="Times New Roman"/>
          <w:sz w:val="24"/>
          <w:szCs w:val="24"/>
        </w:rPr>
        <w:t xml:space="preserve">Kullanım öncesi toz maskesinin elastik bantları kontrol edilmelidir. Yüzü fazla sıkmamalıdır. Elastik bandı kopuk maskeler kullanılmamalıdır. </w:t>
      </w:r>
    </w:p>
    <w:p w14:paraId="50DF2135" w14:textId="77777777" w:rsidR="00BA1BB2" w:rsidRPr="00AD1B3D" w:rsidRDefault="00BA1BB2" w:rsidP="00E67A40">
      <w:pPr>
        <w:pStyle w:val="ListeParagraf"/>
        <w:widowControl w:val="0"/>
        <w:numPr>
          <w:ilvl w:val="0"/>
          <w:numId w:val="10"/>
        </w:numPr>
        <w:spacing w:after="0" w:line="240" w:lineRule="auto"/>
        <w:jc w:val="both"/>
        <w:rPr>
          <w:rFonts w:ascii="Times New Roman" w:hAnsi="Times New Roman" w:cs="Times New Roman"/>
          <w:sz w:val="24"/>
          <w:szCs w:val="24"/>
        </w:rPr>
      </w:pPr>
      <w:r w:rsidRPr="00AD1B3D">
        <w:rPr>
          <w:rFonts w:ascii="Times New Roman" w:hAnsi="Times New Roman" w:cs="Times New Roman"/>
          <w:sz w:val="24"/>
          <w:szCs w:val="24"/>
        </w:rPr>
        <w:t xml:space="preserve">Tozdan veya ortamdan deformasyona uğrayan maskeler yenisi ile değiştirilmelidir. </w:t>
      </w:r>
    </w:p>
    <w:p w14:paraId="1B09CA45" w14:textId="77777777" w:rsidR="00BA1BB2" w:rsidRPr="00AD1B3D" w:rsidRDefault="00BA1BB2" w:rsidP="00E67A40">
      <w:pPr>
        <w:pStyle w:val="ListeParagraf"/>
        <w:widowControl w:val="0"/>
        <w:numPr>
          <w:ilvl w:val="0"/>
          <w:numId w:val="10"/>
        </w:numPr>
        <w:spacing w:after="0" w:line="240" w:lineRule="auto"/>
        <w:jc w:val="both"/>
        <w:rPr>
          <w:rFonts w:ascii="Times New Roman" w:hAnsi="Times New Roman" w:cs="Times New Roman"/>
          <w:sz w:val="24"/>
          <w:szCs w:val="24"/>
        </w:rPr>
      </w:pPr>
      <w:r w:rsidRPr="00AD1B3D">
        <w:rPr>
          <w:rFonts w:ascii="Times New Roman" w:hAnsi="Times New Roman" w:cs="Times New Roman"/>
          <w:sz w:val="24"/>
          <w:szCs w:val="24"/>
        </w:rPr>
        <w:t xml:space="preserve">Toz maskesi her kişiye </w:t>
      </w:r>
      <w:r w:rsidRPr="00AD1B3D">
        <w:rPr>
          <w:rFonts w:ascii="Times New Roman" w:eastAsia="Malgun Gothic Semilight" w:hAnsi="Times New Roman" w:cs="Times New Roman"/>
          <w:sz w:val="24"/>
          <w:szCs w:val="24"/>
        </w:rPr>
        <w:t>ö</w:t>
      </w:r>
      <w:r w:rsidRPr="00AD1B3D">
        <w:rPr>
          <w:rFonts w:ascii="Times New Roman" w:hAnsi="Times New Roman" w:cs="Times New Roman"/>
          <w:sz w:val="24"/>
          <w:szCs w:val="24"/>
        </w:rPr>
        <w:t>zeldir. Bir başkas</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n kulland</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 toz maskesi kullan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lamaz. </w:t>
      </w:r>
    </w:p>
    <w:p w14:paraId="61A16EA3" w14:textId="77777777" w:rsidR="00BA1BB2" w:rsidRPr="00AD1B3D" w:rsidRDefault="00BA1BB2" w:rsidP="00E67A40">
      <w:pPr>
        <w:pStyle w:val="ListeParagraf"/>
        <w:widowControl w:val="0"/>
        <w:numPr>
          <w:ilvl w:val="0"/>
          <w:numId w:val="10"/>
        </w:numPr>
        <w:spacing w:after="0" w:line="240" w:lineRule="auto"/>
        <w:jc w:val="both"/>
        <w:rPr>
          <w:rFonts w:ascii="Times New Roman" w:hAnsi="Times New Roman" w:cs="Times New Roman"/>
          <w:sz w:val="24"/>
          <w:szCs w:val="24"/>
        </w:rPr>
      </w:pPr>
      <w:r w:rsidRPr="00AD1B3D">
        <w:rPr>
          <w:rFonts w:ascii="Times New Roman" w:hAnsi="Times New Roman" w:cs="Times New Roman"/>
          <w:sz w:val="24"/>
          <w:szCs w:val="24"/>
        </w:rPr>
        <w:t xml:space="preserve">Toz maskeleri kullanıldıktan sonra özelliğini yitirmediyse bir sonraki kullanım için naylon torba içerisinde saklanmalıdır. </w:t>
      </w:r>
    </w:p>
    <w:p w14:paraId="091E5E8D" w14:textId="77777777" w:rsidR="00BA1BB2" w:rsidRPr="00AD1B3D" w:rsidRDefault="00BA1BB2" w:rsidP="00E67A40">
      <w:pPr>
        <w:pStyle w:val="ListeParagraf"/>
        <w:widowControl w:val="0"/>
        <w:numPr>
          <w:ilvl w:val="0"/>
          <w:numId w:val="10"/>
        </w:numPr>
        <w:spacing w:after="0" w:line="240" w:lineRule="auto"/>
        <w:jc w:val="both"/>
        <w:rPr>
          <w:rFonts w:ascii="Times New Roman" w:hAnsi="Times New Roman" w:cs="Times New Roman"/>
          <w:sz w:val="24"/>
          <w:szCs w:val="24"/>
        </w:rPr>
      </w:pPr>
      <w:r w:rsidRPr="00AD1B3D">
        <w:rPr>
          <w:rFonts w:ascii="Times New Roman" w:hAnsi="Times New Roman" w:cs="Times New Roman"/>
          <w:sz w:val="24"/>
          <w:szCs w:val="24"/>
        </w:rPr>
        <w:t>Toz maskelerinin toplu saklanmasında sağl</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k bilgisi kurallar</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 xml:space="preserve">na dikkat edilmelidir. </w:t>
      </w:r>
    </w:p>
    <w:p w14:paraId="6D1DF9F2" w14:textId="77777777" w:rsidR="00BA1BB2" w:rsidRPr="00AD1B3D" w:rsidRDefault="00BA1BB2" w:rsidP="00E67A40">
      <w:pPr>
        <w:pStyle w:val="ListeParagraf"/>
        <w:numPr>
          <w:ilvl w:val="0"/>
          <w:numId w:val="10"/>
        </w:numPr>
        <w:jc w:val="both"/>
        <w:rPr>
          <w:rFonts w:ascii="Times New Roman" w:hAnsi="Times New Roman" w:cs="Times New Roman"/>
          <w:b/>
          <w:sz w:val="24"/>
          <w:szCs w:val="24"/>
          <w:u w:val="single"/>
        </w:rPr>
      </w:pPr>
      <w:r w:rsidRPr="00AD1B3D">
        <w:rPr>
          <w:rFonts w:ascii="Times New Roman" w:hAnsi="Times New Roman" w:cs="Times New Roman"/>
          <w:sz w:val="24"/>
          <w:szCs w:val="24"/>
        </w:rPr>
        <w:t>Yıkanabilir tip toz maskeleri dış</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ndaki toz maskesi y</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kanmaz, hava tutulmaz.</w:t>
      </w:r>
    </w:p>
    <w:p w14:paraId="320AB7FE" w14:textId="77777777" w:rsidR="00BA1BB2" w:rsidRPr="00AD1B3D" w:rsidRDefault="00BA1BB2" w:rsidP="00E67A40">
      <w:pPr>
        <w:jc w:val="both"/>
        <w:rPr>
          <w:rFonts w:ascii="Times New Roman" w:hAnsi="Times New Roman" w:cs="Times New Roman"/>
          <w:b/>
          <w:sz w:val="24"/>
          <w:szCs w:val="24"/>
          <w:u w:val="single"/>
        </w:rPr>
      </w:pPr>
      <w:r w:rsidRPr="00AD1B3D">
        <w:rPr>
          <w:rFonts w:ascii="Times New Roman" w:hAnsi="Times New Roman" w:cs="Times New Roman"/>
          <w:b/>
          <w:sz w:val="24"/>
          <w:szCs w:val="24"/>
          <w:u w:val="single"/>
        </w:rPr>
        <w:t>Emniyet Kemerleri ve Tam Vücudun Korunması:</w:t>
      </w:r>
    </w:p>
    <w:p w14:paraId="60416782" w14:textId="77777777" w:rsidR="00BA1BB2" w:rsidRPr="00AD1B3D" w:rsidRDefault="00BA1BB2" w:rsidP="00E67A40">
      <w:pPr>
        <w:pStyle w:val="ListeParagraf"/>
        <w:numPr>
          <w:ilvl w:val="0"/>
          <w:numId w:val="11"/>
        </w:numPr>
        <w:jc w:val="both"/>
        <w:rPr>
          <w:rFonts w:ascii="Times New Roman" w:hAnsi="Times New Roman" w:cs="Times New Roman"/>
          <w:bCs/>
          <w:sz w:val="24"/>
          <w:szCs w:val="24"/>
        </w:rPr>
      </w:pPr>
      <w:r w:rsidRPr="00AD1B3D">
        <w:rPr>
          <w:rFonts w:ascii="Times New Roman" w:hAnsi="Times New Roman" w:cs="Times New Roman"/>
          <w:bCs/>
          <w:sz w:val="24"/>
          <w:szCs w:val="24"/>
        </w:rPr>
        <w:t>Tam vücut emniyet kemerlerinin 2 adet kilit mekanizması açıldıktan sonra, arkadan öne doğru kemer önce bacaklardan geçirilmeli, daha sonra kollar yerleştirilmeli, vücuda göre gerekli ayarlamalar yapıldıktan sonra, kilitler kapatılarak kullanılmalıdır.</w:t>
      </w:r>
    </w:p>
    <w:p w14:paraId="482CD712" w14:textId="77777777" w:rsidR="00BA1BB2" w:rsidRPr="00AD1B3D" w:rsidRDefault="00BA1BB2" w:rsidP="00E67A40">
      <w:pPr>
        <w:pStyle w:val="ListeParagraf"/>
        <w:numPr>
          <w:ilvl w:val="0"/>
          <w:numId w:val="11"/>
        </w:numPr>
        <w:jc w:val="both"/>
        <w:rPr>
          <w:rFonts w:ascii="Times New Roman" w:hAnsi="Times New Roman" w:cs="Times New Roman"/>
          <w:bCs/>
          <w:sz w:val="24"/>
          <w:szCs w:val="24"/>
        </w:rPr>
      </w:pPr>
      <w:r w:rsidRPr="00AD1B3D">
        <w:rPr>
          <w:rFonts w:ascii="Times New Roman" w:hAnsi="Times New Roman" w:cs="Times New Roman"/>
          <w:sz w:val="24"/>
          <w:szCs w:val="24"/>
        </w:rPr>
        <w:t>Yerden 120 cm yüksekte yapılan çalışmalarda emniyet kemeri kullan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n</w:t>
      </w:r>
      <w:r w:rsidRPr="00AD1B3D">
        <w:rPr>
          <w:rFonts w:ascii="Times New Roman" w:eastAsia="Malgun Gothic Semilight" w:hAnsi="Times New Roman" w:cs="Times New Roman"/>
          <w:sz w:val="24"/>
          <w:szCs w:val="24"/>
        </w:rPr>
        <w:t>ı</w:t>
      </w:r>
      <w:r w:rsidRPr="00AD1B3D">
        <w:rPr>
          <w:rFonts w:ascii="Times New Roman" w:hAnsi="Times New Roman" w:cs="Times New Roman"/>
          <w:sz w:val="24"/>
          <w:szCs w:val="24"/>
        </w:rPr>
        <w:t>z.</w:t>
      </w:r>
    </w:p>
    <w:p w14:paraId="7B439624" w14:textId="77777777" w:rsidR="00BA1BB2" w:rsidRPr="00AD1B3D" w:rsidRDefault="00BA1BB2" w:rsidP="00E67A40">
      <w:pPr>
        <w:jc w:val="both"/>
        <w:rPr>
          <w:rFonts w:ascii="Times New Roman" w:hAnsi="Times New Roman" w:cs="Times New Roman"/>
          <w:b/>
          <w:sz w:val="24"/>
          <w:szCs w:val="24"/>
          <w:u w:val="single"/>
        </w:rPr>
      </w:pPr>
    </w:p>
    <w:p w14:paraId="6AE3E3A7" w14:textId="77777777" w:rsidR="00BA1BB2" w:rsidRPr="00AD1B3D" w:rsidRDefault="00BA1BB2" w:rsidP="00E67A40">
      <w:pPr>
        <w:pStyle w:val="ListeParagraf"/>
        <w:spacing w:before="40"/>
        <w:jc w:val="both"/>
        <w:rPr>
          <w:rFonts w:ascii="Times New Roman" w:hAnsi="Times New Roman" w:cs="Times New Roman"/>
          <w:sz w:val="24"/>
          <w:szCs w:val="24"/>
        </w:rPr>
      </w:pPr>
    </w:p>
    <w:p w14:paraId="43A1722E" w14:textId="77777777" w:rsidR="00BA1BB2" w:rsidRPr="00AD1B3D" w:rsidRDefault="00BA1BB2" w:rsidP="00E67A40">
      <w:pPr>
        <w:pStyle w:val="ListeParagraf"/>
        <w:spacing w:before="40"/>
        <w:jc w:val="both"/>
        <w:rPr>
          <w:rFonts w:ascii="Times New Roman" w:hAnsi="Times New Roman" w:cs="Times New Roman"/>
          <w:sz w:val="24"/>
          <w:szCs w:val="24"/>
        </w:rPr>
      </w:pPr>
      <w:r w:rsidRPr="00AD1B3D">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23A639EF" w14:textId="77777777" w:rsidR="00BA1BB2" w:rsidRPr="00AD1B3D" w:rsidRDefault="00BA1BB2" w:rsidP="00E67A40">
      <w:pPr>
        <w:spacing w:before="40"/>
        <w:jc w:val="both"/>
        <w:rPr>
          <w:rFonts w:ascii="Times New Roman" w:hAnsi="Times New Roman" w:cs="Times New Roman"/>
          <w:sz w:val="24"/>
          <w:szCs w:val="24"/>
        </w:rPr>
      </w:pPr>
    </w:p>
    <w:p w14:paraId="3B095CE4" w14:textId="77777777" w:rsidR="00BA1BB2" w:rsidRPr="00AD1B3D" w:rsidRDefault="00BA1BB2" w:rsidP="00E67A40">
      <w:pPr>
        <w:spacing w:after="0" w:line="276" w:lineRule="auto"/>
        <w:jc w:val="both"/>
        <w:rPr>
          <w:rStyle w:val="FontStyle97"/>
          <w:rFonts w:ascii="Times New Roman" w:hAnsi="Times New Roman" w:cs="Times New Roman"/>
          <w:b/>
          <w:bCs/>
        </w:rPr>
      </w:pPr>
      <w:r w:rsidRPr="00AD1B3D">
        <w:rPr>
          <w:rStyle w:val="FontStyle97"/>
          <w:rFonts w:ascii="Times New Roman" w:hAnsi="Times New Roman" w:cs="Times New Roman"/>
          <w:b/>
        </w:rPr>
        <w:t xml:space="preserve">Yukarıdaki talimatı okuduğumu, anladığımı, </w:t>
      </w:r>
      <w:r w:rsidRPr="00AD1B3D">
        <w:rPr>
          <w:rFonts w:ascii="Times New Roman" w:hAnsi="Times New Roman" w:cs="Times New Roman"/>
          <w:b/>
          <w:bCs/>
          <w:sz w:val="24"/>
          <w:szCs w:val="24"/>
        </w:rPr>
        <w:t>Ağrı İbrahim Çeçen Üniversitesi</w:t>
      </w:r>
      <w:r w:rsidRPr="00AD1B3D">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AD1B3D" w:rsidRDefault="00C45A20" w:rsidP="00E67A40">
      <w:pPr>
        <w:spacing w:before="120" w:after="120" w:line="360" w:lineRule="auto"/>
        <w:jc w:val="both"/>
        <w:rPr>
          <w:rFonts w:ascii="Times New Roman" w:hAnsi="Times New Roman" w:cs="Times New Roman"/>
          <w:sz w:val="24"/>
          <w:szCs w:val="24"/>
        </w:rPr>
      </w:pPr>
    </w:p>
    <w:sectPr w:rsidR="00C45A20" w:rsidRPr="00AD1B3D"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3A981" w14:textId="77777777" w:rsidR="00F57F01" w:rsidRDefault="00F57F01" w:rsidP="001C518C">
      <w:pPr>
        <w:spacing w:after="0" w:line="240" w:lineRule="auto"/>
      </w:pPr>
      <w:r>
        <w:separator/>
      </w:r>
    </w:p>
  </w:endnote>
  <w:endnote w:type="continuationSeparator" w:id="0">
    <w:p w14:paraId="776D0269" w14:textId="77777777" w:rsidR="00F57F01" w:rsidRDefault="00F57F01"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389B7" w14:textId="77777777" w:rsidR="003A7DD1" w:rsidRDefault="003A7DD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5972" w14:textId="77777777" w:rsidR="003A7DD1" w:rsidRDefault="003A7DD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26A12" w14:textId="77777777" w:rsidR="00F57F01" w:rsidRDefault="00F57F01" w:rsidP="001C518C">
      <w:pPr>
        <w:spacing w:after="0" w:line="240" w:lineRule="auto"/>
      </w:pPr>
      <w:r>
        <w:separator/>
      </w:r>
    </w:p>
  </w:footnote>
  <w:footnote w:type="continuationSeparator" w:id="0">
    <w:p w14:paraId="75ED86A2" w14:textId="77777777" w:rsidR="00F57F01" w:rsidRDefault="00F57F01"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E3C58" w14:textId="77777777" w:rsidR="003A7DD1" w:rsidRDefault="003A7DD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0137DEBC" w14:textId="77777777" w:rsidR="00AD1B3D" w:rsidRDefault="00AD1B3D" w:rsidP="00AD1B3D">
          <w:pPr>
            <w:spacing w:after="0"/>
            <w:jc w:val="center"/>
            <w:rPr>
              <w:rFonts w:ascii="Times New Roman" w:hAnsi="Times New Roman" w:cs="Times New Roman"/>
              <w:b/>
              <w:bCs/>
              <w:sz w:val="26"/>
              <w:szCs w:val="26"/>
            </w:rPr>
          </w:pPr>
          <w:r>
            <w:rPr>
              <w:rFonts w:ascii="Times New Roman" w:hAnsi="Times New Roman" w:cs="Times New Roman"/>
              <w:b/>
              <w:bCs/>
              <w:sz w:val="26"/>
              <w:szCs w:val="26"/>
            </w:rPr>
            <w:t>T.C.</w:t>
          </w:r>
        </w:p>
        <w:p w14:paraId="01ECCCDB" w14:textId="77777777" w:rsidR="00AD1B3D" w:rsidRDefault="00AD1B3D" w:rsidP="00AD1B3D">
          <w:pPr>
            <w:spacing w:after="0"/>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6BBA6EC0" w:rsidR="00C45A20" w:rsidRPr="00BA1BB2" w:rsidRDefault="0001566D" w:rsidP="00AD1B3D">
          <w:pPr>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İŞ MALZEMELERİ KULLANMA </w:t>
          </w:r>
          <w:r w:rsidR="00BA1BB2" w:rsidRPr="00D574CE">
            <w:rPr>
              <w:rFonts w:ascii="Times New Roman" w:hAnsi="Times New Roman" w:cs="Times New Roman"/>
              <w:b/>
              <w:bCs/>
              <w:sz w:val="26"/>
              <w:szCs w:val="26"/>
            </w:rPr>
            <w:t>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01BE0D9B" w:rsidR="00C45A20" w:rsidRPr="00731EA7" w:rsidRDefault="003A7DD1" w:rsidP="00CA300D">
          <w:pPr>
            <w:pStyle w:val="stBilgi"/>
            <w:rPr>
              <w:rFonts w:ascii="Times New Roman" w:hAnsi="Times New Roman" w:cs="Times New Roman"/>
              <w:sz w:val="20"/>
            </w:rPr>
          </w:pPr>
          <w:r w:rsidRPr="003A7DD1">
            <w:rPr>
              <w:rFonts w:ascii="Times New Roman" w:hAnsi="Times New Roman" w:cs="Times New Roman"/>
              <w:sz w:val="20"/>
            </w:rPr>
            <w:t>TLM-İSG-0</w:t>
          </w:r>
          <w:r>
            <w:rPr>
              <w:rFonts w:ascii="Times New Roman" w:hAnsi="Times New Roman" w:cs="Times New Roman"/>
              <w:sz w:val="20"/>
            </w:rPr>
            <w:t>32</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15CD9AE4" w:rsidR="00C45A20" w:rsidRPr="00731EA7" w:rsidRDefault="00BA1BB2"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48B48B45"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01566D">
            <w:rPr>
              <w:rFonts w:ascii="Times New Roman" w:hAnsi="Times New Roman" w:cs="Times New Roman"/>
              <w:bCs/>
              <w:noProof/>
              <w:sz w:val="20"/>
            </w:rPr>
            <w:t>3</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01566D">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5E4BC" w14:textId="77777777" w:rsidR="003A7DD1" w:rsidRDefault="003A7DD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6BF8"/>
    <w:multiLevelType w:val="hybridMultilevel"/>
    <w:tmpl w:val="A768E4D4"/>
    <w:lvl w:ilvl="0" w:tplc="20EA3D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140CBB"/>
    <w:multiLevelType w:val="hybridMultilevel"/>
    <w:tmpl w:val="427271B6"/>
    <w:lvl w:ilvl="0" w:tplc="20EA3D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3" w15:restartNumberingAfterBreak="0">
    <w:nsid w:val="105537A0"/>
    <w:multiLevelType w:val="hybridMultilevel"/>
    <w:tmpl w:val="67500202"/>
    <w:lvl w:ilvl="0" w:tplc="4B1CE6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562374"/>
    <w:multiLevelType w:val="hybridMultilevel"/>
    <w:tmpl w:val="8252E42E"/>
    <w:lvl w:ilvl="0" w:tplc="20EA3D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DB3EB5"/>
    <w:multiLevelType w:val="hybridMultilevel"/>
    <w:tmpl w:val="D89466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7" w15:restartNumberingAfterBreak="0">
    <w:nsid w:val="429D4FEA"/>
    <w:multiLevelType w:val="hybridMultilevel"/>
    <w:tmpl w:val="0AB89B90"/>
    <w:lvl w:ilvl="0" w:tplc="20EA3D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4896CBC"/>
    <w:multiLevelType w:val="hybridMultilevel"/>
    <w:tmpl w:val="64545DD2"/>
    <w:lvl w:ilvl="0" w:tplc="20EA3D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10" w15:restartNumberingAfterBreak="0">
    <w:nsid w:val="64A67854"/>
    <w:multiLevelType w:val="hybridMultilevel"/>
    <w:tmpl w:val="284AED8E"/>
    <w:lvl w:ilvl="0" w:tplc="20EA3D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B5C41B3"/>
    <w:multiLevelType w:val="hybridMultilevel"/>
    <w:tmpl w:val="550E74D6"/>
    <w:lvl w:ilvl="0" w:tplc="20EA3D4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76048131">
    <w:abstractNumId w:val="2"/>
  </w:num>
  <w:num w:numId="2" w16cid:durableId="621889173">
    <w:abstractNumId w:val="6"/>
  </w:num>
  <w:num w:numId="3" w16cid:durableId="692270776">
    <w:abstractNumId w:val="9"/>
  </w:num>
  <w:num w:numId="4" w16cid:durableId="1317033566">
    <w:abstractNumId w:val="5"/>
  </w:num>
  <w:num w:numId="5" w16cid:durableId="2043943347">
    <w:abstractNumId w:val="10"/>
  </w:num>
  <w:num w:numId="6" w16cid:durableId="127095882">
    <w:abstractNumId w:val="4"/>
  </w:num>
  <w:num w:numId="7" w16cid:durableId="2034187819">
    <w:abstractNumId w:val="8"/>
  </w:num>
  <w:num w:numId="8" w16cid:durableId="957640437">
    <w:abstractNumId w:val="0"/>
  </w:num>
  <w:num w:numId="9" w16cid:durableId="772440028">
    <w:abstractNumId w:val="7"/>
  </w:num>
  <w:num w:numId="10" w16cid:durableId="1547134512">
    <w:abstractNumId w:val="1"/>
  </w:num>
  <w:num w:numId="11" w16cid:durableId="811945829">
    <w:abstractNumId w:val="11"/>
  </w:num>
  <w:num w:numId="12" w16cid:durableId="1330788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1566D"/>
    <w:rsid w:val="00081169"/>
    <w:rsid w:val="000942FB"/>
    <w:rsid w:val="00110647"/>
    <w:rsid w:val="001331D7"/>
    <w:rsid w:val="001617D1"/>
    <w:rsid w:val="001A4884"/>
    <w:rsid w:val="001B5628"/>
    <w:rsid w:val="001C518C"/>
    <w:rsid w:val="002270D9"/>
    <w:rsid w:val="00233B00"/>
    <w:rsid w:val="00257304"/>
    <w:rsid w:val="00286A64"/>
    <w:rsid w:val="002B7FAA"/>
    <w:rsid w:val="003003F9"/>
    <w:rsid w:val="003A7DD1"/>
    <w:rsid w:val="004318EA"/>
    <w:rsid w:val="0045738E"/>
    <w:rsid w:val="00495E8C"/>
    <w:rsid w:val="004B3874"/>
    <w:rsid w:val="004C6F5F"/>
    <w:rsid w:val="004D6E74"/>
    <w:rsid w:val="00515FC3"/>
    <w:rsid w:val="0052455D"/>
    <w:rsid w:val="00537279"/>
    <w:rsid w:val="00562CF5"/>
    <w:rsid w:val="005C2372"/>
    <w:rsid w:val="005C4342"/>
    <w:rsid w:val="005E57DA"/>
    <w:rsid w:val="00616E4D"/>
    <w:rsid w:val="006342DA"/>
    <w:rsid w:val="00665CE0"/>
    <w:rsid w:val="006A5302"/>
    <w:rsid w:val="00707CBB"/>
    <w:rsid w:val="0071737A"/>
    <w:rsid w:val="00771A3F"/>
    <w:rsid w:val="00794C41"/>
    <w:rsid w:val="00820016"/>
    <w:rsid w:val="00856C2B"/>
    <w:rsid w:val="00886AA7"/>
    <w:rsid w:val="008A0E67"/>
    <w:rsid w:val="008B6A74"/>
    <w:rsid w:val="008C745D"/>
    <w:rsid w:val="008F4722"/>
    <w:rsid w:val="00956CCA"/>
    <w:rsid w:val="009A1554"/>
    <w:rsid w:val="009E76F7"/>
    <w:rsid w:val="009F1F55"/>
    <w:rsid w:val="00A20521"/>
    <w:rsid w:val="00A25226"/>
    <w:rsid w:val="00A46D37"/>
    <w:rsid w:val="00A63CCB"/>
    <w:rsid w:val="00A82043"/>
    <w:rsid w:val="00AD1B3D"/>
    <w:rsid w:val="00AE1960"/>
    <w:rsid w:val="00AE62C0"/>
    <w:rsid w:val="00AF2618"/>
    <w:rsid w:val="00AF32B2"/>
    <w:rsid w:val="00B066F5"/>
    <w:rsid w:val="00B91FB9"/>
    <w:rsid w:val="00BA1BB2"/>
    <w:rsid w:val="00BF3652"/>
    <w:rsid w:val="00C327DD"/>
    <w:rsid w:val="00C45A20"/>
    <w:rsid w:val="00C45A8B"/>
    <w:rsid w:val="00CA300D"/>
    <w:rsid w:val="00D91330"/>
    <w:rsid w:val="00DA5A93"/>
    <w:rsid w:val="00DD328C"/>
    <w:rsid w:val="00E32EAB"/>
    <w:rsid w:val="00E45987"/>
    <w:rsid w:val="00E47735"/>
    <w:rsid w:val="00E60F1F"/>
    <w:rsid w:val="00E67A40"/>
    <w:rsid w:val="00E748A5"/>
    <w:rsid w:val="00EA01CE"/>
    <w:rsid w:val="00EA0825"/>
    <w:rsid w:val="00EB768B"/>
    <w:rsid w:val="00EE5D6B"/>
    <w:rsid w:val="00F04D7F"/>
    <w:rsid w:val="00F11526"/>
    <w:rsid w:val="00F575CD"/>
    <w:rsid w:val="00F57F01"/>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BA1BB2"/>
    <w:rPr>
      <w:rFonts w:ascii="Franklin Gothic Medium Cond" w:hAnsi="Franklin Gothic Medium Cond" w:cs="Franklin Gothic Medium Cond" w:hint="default"/>
      <w:sz w:val="24"/>
      <w:szCs w:val="24"/>
    </w:rPr>
  </w:style>
  <w:style w:type="paragraph" w:styleId="AralkYok">
    <w:name w:val="No Spacing"/>
    <w:uiPriority w:val="1"/>
    <w:qFormat/>
    <w:rsid w:val="00E67A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1084</Words>
  <Characters>6182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16</cp:revision>
  <dcterms:created xsi:type="dcterms:W3CDTF">2024-05-13T06:43:00Z</dcterms:created>
  <dcterms:modified xsi:type="dcterms:W3CDTF">2024-08-16T07:41:00Z</dcterms:modified>
</cp:coreProperties>
</file>